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261A" w:rsidRPr="00AA7F9E" w:rsidRDefault="00AA7F9E">
      <w:pPr>
        <w:spacing w:after="0" w:line="408" w:lineRule="auto"/>
        <w:ind w:left="120"/>
        <w:jc w:val="center"/>
        <w:rPr>
          <w:lang w:val="ru-RU"/>
        </w:rPr>
      </w:pPr>
      <w:r w:rsidRPr="00AA7F9E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42261A" w:rsidRPr="00AA7F9E" w:rsidRDefault="00AA7F9E">
      <w:pPr>
        <w:spacing w:after="0" w:line="408" w:lineRule="auto"/>
        <w:ind w:left="120"/>
        <w:jc w:val="center"/>
        <w:rPr>
          <w:lang w:val="ru-RU"/>
        </w:rPr>
      </w:pPr>
      <w:bookmarkStart w:id="0" w:name="af5b5167-7099-47ec-9866-9052e784200d"/>
      <w:r w:rsidRPr="00AA7F9E">
        <w:rPr>
          <w:rFonts w:ascii="Times New Roman" w:hAnsi="Times New Roman"/>
          <w:b/>
          <w:color w:val="000000"/>
          <w:sz w:val="28"/>
          <w:lang w:val="ru-RU"/>
        </w:rPr>
        <w:t>Комитет образования, науки и молодежной политики Волгоградской области</w:t>
      </w:r>
      <w:bookmarkEnd w:id="0"/>
      <w:r w:rsidRPr="00AA7F9E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42261A" w:rsidRPr="00AA7F9E" w:rsidRDefault="00AA7F9E">
      <w:pPr>
        <w:spacing w:after="0" w:line="408" w:lineRule="auto"/>
        <w:ind w:left="120"/>
        <w:jc w:val="center"/>
        <w:rPr>
          <w:lang w:val="ru-RU"/>
        </w:rPr>
      </w:pPr>
      <w:bookmarkStart w:id="1" w:name="dc3cea46-96ed-491e-818a-be2785bad2e9"/>
      <w:r w:rsidRPr="00AA7F9E">
        <w:rPr>
          <w:rFonts w:ascii="Times New Roman" w:hAnsi="Times New Roman"/>
          <w:b/>
          <w:color w:val="000000"/>
          <w:sz w:val="28"/>
          <w:lang w:val="ru-RU"/>
        </w:rPr>
        <w:t>ОТДЕЛ ПО ОБРАЗОВАНИЯ. ОПЕКЕ И ПОПЕЧИТЕЛЬСТВУ АДМИНИСТРАЦИИ КУМЫЛЖЕНСКОГО МУНИЦИПАЛЬНОГО РАЙОНА</w:t>
      </w:r>
      <w:bookmarkEnd w:id="1"/>
    </w:p>
    <w:p w:rsidR="0042261A" w:rsidRDefault="00AA7F9E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МКОУ </w:t>
      </w:r>
      <w:proofErr w:type="spellStart"/>
      <w:r>
        <w:rPr>
          <w:rFonts w:ascii="Times New Roman" w:hAnsi="Times New Roman"/>
          <w:b/>
          <w:color w:val="000000"/>
          <w:sz w:val="28"/>
        </w:rPr>
        <w:t>Краснянская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СШ</w:t>
      </w:r>
    </w:p>
    <w:p w:rsidR="0042261A" w:rsidRDefault="0042261A">
      <w:pPr>
        <w:spacing w:after="0"/>
        <w:ind w:left="120"/>
      </w:pPr>
    </w:p>
    <w:p w:rsidR="0042261A" w:rsidRDefault="0042261A">
      <w:pPr>
        <w:spacing w:after="0"/>
        <w:ind w:left="120"/>
      </w:pPr>
    </w:p>
    <w:p w:rsidR="0042261A" w:rsidRDefault="0042261A">
      <w:pPr>
        <w:spacing w:after="0"/>
        <w:ind w:left="120"/>
      </w:pPr>
    </w:p>
    <w:p w:rsidR="0042261A" w:rsidRDefault="0042261A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AA7F9E" w:rsidTr="000D4161">
        <w:tc>
          <w:tcPr>
            <w:tcW w:w="3114" w:type="dxa"/>
          </w:tcPr>
          <w:p w:rsidR="004E6975" w:rsidRPr="00AA7F9E" w:rsidRDefault="00BA3A12" w:rsidP="00AA7F9E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:rsidR="00C53FFE" w:rsidRPr="0040209D" w:rsidRDefault="00BA3A12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4E6975" w:rsidRPr="00AA7F9E" w:rsidRDefault="00BA3A12" w:rsidP="00AA7F9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:rsidR="00C53FFE" w:rsidRPr="0040209D" w:rsidRDefault="00BA3A12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Pr="00AA7F9E" w:rsidRDefault="00AA7F9E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AA7F9E">
              <w:rPr>
                <w:rFonts w:ascii="Times New Roman" w:eastAsia="Times New Roman" w:hAnsi="Times New Roman"/>
                <w:color w:val="000000"/>
                <w:lang w:val="ru-RU"/>
              </w:rPr>
              <w:t>УТВЕРЖДЕНО</w:t>
            </w:r>
          </w:p>
          <w:p w:rsidR="000E6D86" w:rsidRPr="00AA7F9E" w:rsidRDefault="00AA7F9E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AA7F9E">
              <w:rPr>
                <w:rFonts w:ascii="Times New Roman" w:eastAsia="Times New Roman" w:hAnsi="Times New Roman"/>
                <w:color w:val="000000"/>
                <w:lang w:val="ru-RU"/>
              </w:rPr>
              <w:t xml:space="preserve">приказом директора </w:t>
            </w:r>
          </w:p>
          <w:p w:rsidR="00AA7F9E" w:rsidRPr="00AA7F9E" w:rsidRDefault="00AA7F9E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AA7F9E">
              <w:rPr>
                <w:rFonts w:ascii="Times New Roman" w:eastAsia="Times New Roman" w:hAnsi="Times New Roman"/>
                <w:color w:val="000000"/>
                <w:lang w:val="ru-RU"/>
              </w:rPr>
              <w:t>МКОУ Краснянской СШ</w:t>
            </w:r>
          </w:p>
          <w:p w:rsidR="000E6D86" w:rsidRPr="00AA7F9E" w:rsidRDefault="00AA7F9E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AA7F9E">
              <w:rPr>
                <w:rFonts w:ascii="Times New Roman" w:eastAsia="Times New Roman" w:hAnsi="Times New Roman"/>
                <w:color w:val="000000"/>
                <w:lang w:val="ru-RU"/>
              </w:rPr>
              <w:t xml:space="preserve">________________________ </w:t>
            </w:r>
          </w:p>
          <w:p w:rsidR="0086502D" w:rsidRPr="00AA7F9E" w:rsidRDefault="00AA7F9E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val="ru-RU"/>
              </w:rPr>
            </w:pPr>
            <w:proofErr w:type="spellStart"/>
            <w:r w:rsidRPr="00AA7F9E">
              <w:rPr>
                <w:rFonts w:ascii="Times New Roman" w:eastAsia="Times New Roman" w:hAnsi="Times New Roman"/>
                <w:color w:val="000000"/>
                <w:lang w:val="ru-RU"/>
              </w:rPr>
              <w:t>Буянова</w:t>
            </w:r>
            <w:proofErr w:type="spellEnd"/>
            <w:r w:rsidRPr="00AA7F9E">
              <w:rPr>
                <w:rFonts w:ascii="Times New Roman" w:eastAsia="Times New Roman" w:hAnsi="Times New Roman"/>
                <w:color w:val="000000"/>
                <w:lang w:val="ru-RU"/>
              </w:rPr>
              <w:t xml:space="preserve"> С.В.</w:t>
            </w:r>
          </w:p>
          <w:p w:rsidR="000E6D86" w:rsidRPr="00AA7F9E" w:rsidRDefault="00BA3A12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  <w:p w:rsidR="00C53FFE" w:rsidRPr="00AA7F9E" w:rsidRDefault="00BA3A12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</w:tr>
    </w:tbl>
    <w:p w:rsidR="0042261A" w:rsidRPr="00AA7F9E" w:rsidRDefault="0042261A">
      <w:pPr>
        <w:spacing w:after="0"/>
        <w:ind w:left="120"/>
        <w:rPr>
          <w:lang w:val="ru-RU"/>
        </w:rPr>
      </w:pPr>
    </w:p>
    <w:p w:rsidR="0042261A" w:rsidRPr="00AA7F9E" w:rsidRDefault="0042261A">
      <w:pPr>
        <w:spacing w:after="0"/>
        <w:ind w:left="120"/>
        <w:rPr>
          <w:lang w:val="ru-RU"/>
        </w:rPr>
      </w:pPr>
    </w:p>
    <w:p w:rsidR="0042261A" w:rsidRPr="00AA7F9E" w:rsidRDefault="0042261A">
      <w:pPr>
        <w:spacing w:after="0"/>
        <w:ind w:left="120"/>
        <w:rPr>
          <w:lang w:val="ru-RU"/>
        </w:rPr>
      </w:pPr>
    </w:p>
    <w:p w:rsidR="0042261A" w:rsidRPr="00AA7F9E" w:rsidRDefault="0042261A">
      <w:pPr>
        <w:spacing w:after="0"/>
        <w:ind w:left="120"/>
        <w:rPr>
          <w:lang w:val="ru-RU"/>
        </w:rPr>
      </w:pPr>
    </w:p>
    <w:p w:rsidR="0042261A" w:rsidRPr="00AA7F9E" w:rsidRDefault="0042261A">
      <w:pPr>
        <w:spacing w:after="0"/>
        <w:ind w:left="120"/>
        <w:rPr>
          <w:lang w:val="ru-RU"/>
        </w:rPr>
      </w:pPr>
    </w:p>
    <w:p w:rsidR="0042261A" w:rsidRPr="00AA7F9E" w:rsidRDefault="00AA7F9E">
      <w:pPr>
        <w:spacing w:after="0" w:line="408" w:lineRule="auto"/>
        <w:ind w:left="120"/>
        <w:jc w:val="center"/>
        <w:rPr>
          <w:lang w:val="ru-RU"/>
        </w:rPr>
      </w:pPr>
      <w:r w:rsidRPr="00AA7F9E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42261A" w:rsidRPr="00AA7F9E" w:rsidRDefault="00AA7F9E">
      <w:pPr>
        <w:spacing w:after="0" w:line="408" w:lineRule="auto"/>
        <w:ind w:left="120"/>
        <w:jc w:val="center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AA7F9E">
        <w:rPr>
          <w:rFonts w:ascii="Times New Roman" w:hAnsi="Times New Roman"/>
          <w:color w:val="000000"/>
          <w:sz w:val="28"/>
          <w:lang w:val="ru-RU"/>
        </w:rPr>
        <w:t xml:space="preserve"> 7212260)</w:t>
      </w:r>
    </w:p>
    <w:p w:rsidR="0042261A" w:rsidRPr="00AA7F9E" w:rsidRDefault="0042261A">
      <w:pPr>
        <w:spacing w:after="0"/>
        <w:ind w:left="120"/>
        <w:jc w:val="center"/>
        <w:rPr>
          <w:lang w:val="ru-RU"/>
        </w:rPr>
      </w:pPr>
    </w:p>
    <w:p w:rsidR="0042261A" w:rsidRPr="00AA7F9E" w:rsidRDefault="00AA7F9E">
      <w:pPr>
        <w:spacing w:after="0" w:line="408" w:lineRule="auto"/>
        <w:ind w:left="120"/>
        <w:jc w:val="center"/>
        <w:rPr>
          <w:lang w:val="ru-RU"/>
        </w:rPr>
      </w:pPr>
      <w:r w:rsidRPr="00AA7F9E">
        <w:rPr>
          <w:rFonts w:ascii="Times New Roman" w:hAnsi="Times New Roman"/>
          <w:b/>
          <w:color w:val="000000"/>
          <w:sz w:val="28"/>
          <w:lang w:val="ru-RU"/>
        </w:rPr>
        <w:t>учебного курса «Алгебра»</w:t>
      </w:r>
    </w:p>
    <w:p w:rsidR="0042261A" w:rsidRPr="00AA7F9E" w:rsidRDefault="00BA3A12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для обучающихся 7-8</w:t>
      </w:r>
      <w:r w:rsidR="00AA7F9E" w:rsidRPr="00AA7F9E">
        <w:rPr>
          <w:rFonts w:ascii="Times New Roman" w:hAnsi="Times New Roman"/>
          <w:color w:val="000000"/>
          <w:sz w:val="28"/>
          <w:lang w:val="ru-RU"/>
        </w:rPr>
        <w:t xml:space="preserve"> классов </w:t>
      </w:r>
    </w:p>
    <w:p w:rsidR="0042261A" w:rsidRPr="00AA7F9E" w:rsidRDefault="0042261A">
      <w:pPr>
        <w:spacing w:after="0"/>
        <w:ind w:left="120"/>
        <w:jc w:val="center"/>
        <w:rPr>
          <w:lang w:val="ru-RU"/>
        </w:rPr>
      </w:pPr>
    </w:p>
    <w:p w:rsidR="0042261A" w:rsidRPr="00AA7F9E" w:rsidRDefault="0042261A">
      <w:pPr>
        <w:spacing w:after="0"/>
        <w:ind w:left="120"/>
        <w:jc w:val="center"/>
        <w:rPr>
          <w:lang w:val="ru-RU"/>
        </w:rPr>
      </w:pPr>
    </w:p>
    <w:p w:rsidR="0042261A" w:rsidRPr="00AA7F9E" w:rsidRDefault="0042261A">
      <w:pPr>
        <w:spacing w:after="0"/>
        <w:ind w:left="120"/>
        <w:jc w:val="center"/>
        <w:rPr>
          <w:lang w:val="ru-RU"/>
        </w:rPr>
      </w:pPr>
    </w:p>
    <w:p w:rsidR="0042261A" w:rsidRPr="00AA7F9E" w:rsidRDefault="0042261A">
      <w:pPr>
        <w:spacing w:after="0"/>
        <w:ind w:left="120"/>
        <w:jc w:val="center"/>
        <w:rPr>
          <w:lang w:val="ru-RU"/>
        </w:rPr>
      </w:pPr>
    </w:p>
    <w:p w:rsidR="0042261A" w:rsidRPr="00AA7F9E" w:rsidRDefault="0042261A">
      <w:pPr>
        <w:spacing w:after="0"/>
        <w:ind w:left="120"/>
        <w:jc w:val="center"/>
        <w:rPr>
          <w:lang w:val="ru-RU"/>
        </w:rPr>
      </w:pPr>
    </w:p>
    <w:p w:rsidR="0042261A" w:rsidRPr="00AA7F9E" w:rsidRDefault="00AA7F9E" w:rsidP="00AA7F9E">
      <w:pPr>
        <w:spacing w:after="0"/>
        <w:jc w:val="center"/>
        <w:rPr>
          <w:lang w:val="ru-RU"/>
        </w:rPr>
      </w:pPr>
      <w:bookmarkStart w:id="2" w:name="4cef1e44-9965-42f4-9abc-c66bc6a4ed05"/>
      <w:r w:rsidRPr="00AA7F9E">
        <w:rPr>
          <w:rFonts w:ascii="Times New Roman" w:hAnsi="Times New Roman"/>
          <w:b/>
          <w:color w:val="000000"/>
          <w:sz w:val="28"/>
          <w:lang w:val="ru-RU"/>
        </w:rPr>
        <w:t xml:space="preserve">х.Козлов </w:t>
      </w:r>
      <w:bookmarkStart w:id="3" w:name="55fbcee7-c9ab-48de-99f2-3f30ab5c08f8"/>
      <w:bookmarkEnd w:id="2"/>
      <w:r w:rsidRPr="00AA7F9E"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3"/>
      <w:r>
        <w:rPr>
          <w:rFonts w:ascii="Times New Roman" w:hAnsi="Times New Roman"/>
          <w:b/>
          <w:color w:val="000000"/>
          <w:sz w:val="28"/>
          <w:lang w:val="ru-RU"/>
        </w:rPr>
        <w:t>6</w:t>
      </w:r>
    </w:p>
    <w:p w:rsidR="0042261A" w:rsidRPr="00AA7F9E" w:rsidRDefault="0042261A">
      <w:pPr>
        <w:spacing w:after="0"/>
        <w:ind w:left="120"/>
        <w:rPr>
          <w:lang w:val="ru-RU"/>
        </w:rPr>
      </w:pPr>
    </w:p>
    <w:p w:rsidR="0042261A" w:rsidRPr="00AA7F9E" w:rsidRDefault="0042261A">
      <w:pPr>
        <w:rPr>
          <w:lang w:val="ru-RU"/>
        </w:rPr>
        <w:sectPr w:rsidR="0042261A" w:rsidRPr="00AA7F9E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55924647"/>
    </w:p>
    <w:p w:rsidR="0042261A" w:rsidRPr="00AA7F9E" w:rsidRDefault="00AA7F9E">
      <w:pPr>
        <w:spacing w:after="0" w:line="264" w:lineRule="auto"/>
        <w:ind w:left="120"/>
        <w:jc w:val="both"/>
        <w:rPr>
          <w:lang w:val="ru-RU"/>
        </w:rPr>
      </w:pPr>
      <w:bookmarkStart w:id="5" w:name="block-55924648"/>
      <w:bookmarkEnd w:id="4"/>
      <w:r w:rsidRPr="00AA7F9E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42261A" w:rsidRPr="00AA7F9E" w:rsidRDefault="0042261A">
      <w:pPr>
        <w:spacing w:after="0" w:line="264" w:lineRule="auto"/>
        <w:ind w:left="120"/>
        <w:jc w:val="both"/>
        <w:rPr>
          <w:lang w:val="ru-RU"/>
        </w:rPr>
      </w:pPr>
    </w:p>
    <w:p w:rsidR="0042261A" w:rsidRPr="00AA7F9E" w:rsidRDefault="00AA7F9E">
      <w:pPr>
        <w:spacing w:after="0" w:line="264" w:lineRule="auto"/>
        <w:ind w:firstLine="600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t xml:space="preserve">Алгебра является одним из опорных курсов основного общего образования: она обеспечивает изучение других дисциплин, как естественно-научного, так и гуманитарного циклов, её освоение необходимо для продолжения образования и в повседневной жизни. Развитие у обучающихся научных представлений о происхождении и сущности алгебраических абстракций, способе отражения математической наукой явлений и процессов в природе и обществе, роли математического моделирования в научном познании и в практике способствует формированию научного мировоззрения и качеств мышления, необходимых для адаптации в современном цифровом обществе. Изучение алгебры обеспечивает развитие умения наблюдать, сравнивать, находить закономерности, требует критичности мышления, способности аргументированно обосновывать свои действия и выводы, формулировать утверждения. Освоение курса алгебры обеспечивает развитие логического мышления обучающихся: они используют дедуктивные и индуктивные рассуждения, обобщение и конкретизацию, абстрагирование и аналогию. Обучение алгебре предполагает значительный объём самостоятельной деятельности обучающихся, поэтому самостоятельное решение задач является реализацией </w:t>
      </w:r>
      <w:proofErr w:type="spellStart"/>
      <w:r w:rsidRPr="00AA7F9E">
        <w:rPr>
          <w:rFonts w:ascii="Times New Roman" w:hAnsi="Times New Roman"/>
          <w:color w:val="000000"/>
          <w:sz w:val="28"/>
          <w:lang w:val="ru-RU"/>
        </w:rPr>
        <w:t>деятельностного</w:t>
      </w:r>
      <w:proofErr w:type="spellEnd"/>
      <w:r w:rsidRPr="00AA7F9E">
        <w:rPr>
          <w:rFonts w:ascii="Times New Roman" w:hAnsi="Times New Roman"/>
          <w:color w:val="000000"/>
          <w:sz w:val="28"/>
          <w:lang w:val="ru-RU"/>
        </w:rPr>
        <w:t xml:space="preserve"> принципа обучения.</w:t>
      </w:r>
    </w:p>
    <w:p w:rsidR="0042261A" w:rsidRPr="00AA7F9E" w:rsidRDefault="00AA7F9E">
      <w:pPr>
        <w:spacing w:after="0" w:line="264" w:lineRule="auto"/>
        <w:ind w:firstLine="600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t>В структуре программы учебного курса «Алгебра» для основного общего образования основное место занимают содержательно-методические линии: «Числа и вычисления», «Алгебраические выражения», «Уравнения и неравенства», «Функции». Каждая из этих содержательно-методических линий развивается на протяжении трёх лет изучения курса, взаимодействуя с другими его линиями. В ходе изучения учебного курса обучающимся приходится логически рассуждать, использовать теоретико-множественный язык. В связи с этим в программу учебного курса «Алгебра» включены некоторые основы логики,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языка. Содержательной и структурной особенностью учебного курса «Алгебра» является его интегрированный характер.</w:t>
      </w:r>
    </w:p>
    <w:p w:rsidR="0042261A" w:rsidRPr="00AA7F9E" w:rsidRDefault="00AA7F9E">
      <w:pPr>
        <w:spacing w:after="0" w:line="264" w:lineRule="auto"/>
        <w:ind w:firstLine="600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t xml:space="preserve">Содержание линии «Числа и вычисления» служит основой для дальнейшего изучения математики, способствует развитию у обучающихся логического мышления, формированию умения пользоваться алгоритмами, а также приобретению практических навыков, необходимых для повседневной жизни. Развитие понятия о числе на уровне основного общего образования связано с рациональными и иррациональными числами, формированием </w:t>
      </w:r>
      <w:r w:rsidRPr="00AA7F9E">
        <w:rPr>
          <w:rFonts w:ascii="Times New Roman" w:hAnsi="Times New Roman"/>
          <w:color w:val="000000"/>
          <w:sz w:val="28"/>
          <w:lang w:val="ru-RU"/>
        </w:rPr>
        <w:lastRenderedPageBreak/>
        <w:t>представлений о действительном числе. Завершение освоения числовой линии отнесено к среднему общему образованию.</w:t>
      </w:r>
    </w:p>
    <w:p w:rsidR="0042261A" w:rsidRPr="00AA7F9E" w:rsidRDefault="00AA7F9E">
      <w:pPr>
        <w:spacing w:after="0" w:line="264" w:lineRule="auto"/>
        <w:ind w:firstLine="600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t>Содержание двух алгебраических линий – «Алгебраические выражения» и «Уравнения и неравенства» способствует формированию у обучающихся математического аппарата, необходимого для решения задач математики, смежных предметов и практико-ориентированных задач. На уровне основного общего образования учебный материал группируется вокруг рациональных выражений. Алгебра демонстрирует значение математики как языка для построения математических моделей, описания процессов и явлений реального мира. В задачи обучения алгебре входят также дальнейшее развитие алгоритмического мышления, необходимого, в частности, для освоения курса информатики, и овладение навыками дедуктивных рассуждений. Преобразование символьных форм способствует развитию воображения, способностей к математическому творчеству.</w:t>
      </w:r>
    </w:p>
    <w:p w:rsidR="0042261A" w:rsidRPr="00AA7F9E" w:rsidRDefault="00AA7F9E">
      <w:pPr>
        <w:spacing w:after="0" w:line="264" w:lineRule="auto"/>
        <w:ind w:firstLine="600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t>Содержание функционально-графической линии нацелено на получение обучающимися знаний о функциях как важнейшей математической модели для описания и исследования разнообразных процессов и явлений в природе и обществе. Изучение материала способствует развитию у обучающихся умения использовать различные выразительные средства языка математики – словесные, символические, графические, вносит вклад в формирование представлений о роли математики в развитии цивилизации и культуры.</w:t>
      </w:r>
    </w:p>
    <w:p w:rsidR="0042261A" w:rsidRPr="00AA7F9E" w:rsidRDefault="00BA3A1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Согласно учебному плану в 7–8</w:t>
      </w:r>
      <w:bookmarkStart w:id="6" w:name="_GoBack"/>
      <w:bookmarkEnd w:id="6"/>
      <w:r w:rsidR="00AA7F9E" w:rsidRPr="00AA7F9E">
        <w:rPr>
          <w:rFonts w:ascii="Times New Roman" w:hAnsi="Times New Roman"/>
          <w:color w:val="000000"/>
          <w:sz w:val="28"/>
          <w:lang w:val="ru-RU"/>
        </w:rPr>
        <w:t xml:space="preserve"> классах изучается учебный курс «Алгебра», который включает следующие основные разделы содержания: «Числа и вычисления», «Алгебраические выражения», «Уравнения и неравенства», «Функции».</w:t>
      </w:r>
    </w:p>
    <w:p w:rsidR="0042261A" w:rsidRPr="00AA7F9E" w:rsidRDefault="00AA7F9E" w:rsidP="00AA7F9E">
      <w:pPr>
        <w:spacing w:after="0" w:line="264" w:lineRule="auto"/>
        <w:ind w:firstLine="600"/>
        <w:jc w:val="both"/>
        <w:rPr>
          <w:lang w:val="ru-RU"/>
        </w:rPr>
        <w:sectPr w:rsidR="0042261A" w:rsidRPr="00AA7F9E">
          <w:pgSz w:w="11906" w:h="16383"/>
          <w:pgMar w:top="1134" w:right="850" w:bottom="1134" w:left="1701" w:header="720" w:footer="720" w:gutter="0"/>
          <w:cols w:space="720"/>
        </w:sectPr>
      </w:pPr>
      <w:bookmarkStart w:id="7" w:name="88e7274f-146c-45cf-bb6c-0aa84ae038d1"/>
      <w:r w:rsidRPr="00AA7F9E">
        <w:rPr>
          <w:rFonts w:ascii="Times New Roman" w:hAnsi="Times New Roman"/>
          <w:color w:val="000000"/>
          <w:sz w:val="28"/>
          <w:lang w:val="ru-RU"/>
        </w:rPr>
        <w:t>На изучение учебного курса «Алгебра» отводится 306 часов: в 7 классе – 102 часа (3 часа в неделю), в 8 классе – 102 часа (3 часа в н</w:t>
      </w:r>
      <w:bookmarkEnd w:id="7"/>
      <w:r>
        <w:rPr>
          <w:rFonts w:ascii="Times New Roman" w:hAnsi="Times New Roman"/>
          <w:color w:val="000000"/>
          <w:sz w:val="28"/>
          <w:lang w:val="ru-RU"/>
        </w:rPr>
        <w:t>еделю).</w:t>
      </w:r>
    </w:p>
    <w:p w:rsidR="0042261A" w:rsidRPr="00AA7F9E" w:rsidRDefault="00AA7F9E">
      <w:pPr>
        <w:spacing w:after="0" w:line="264" w:lineRule="auto"/>
        <w:ind w:left="120"/>
        <w:jc w:val="both"/>
        <w:rPr>
          <w:lang w:val="ru-RU"/>
        </w:rPr>
      </w:pPr>
      <w:bookmarkStart w:id="8" w:name="block-55924649"/>
      <w:bookmarkEnd w:id="5"/>
      <w:r w:rsidRPr="00AA7F9E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42261A" w:rsidRPr="00AA7F9E" w:rsidRDefault="0042261A">
      <w:pPr>
        <w:spacing w:after="0" w:line="264" w:lineRule="auto"/>
        <w:ind w:left="120"/>
        <w:jc w:val="both"/>
        <w:rPr>
          <w:lang w:val="ru-RU"/>
        </w:rPr>
      </w:pPr>
    </w:p>
    <w:p w:rsidR="0042261A" w:rsidRPr="00AA7F9E" w:rsidRDefault="00AA7F9E">
      <w:pPr>
        <w:spacing w:after="0" w:line="264" w:lineRule="auto"/>
        <w:ind w:left="120"/>
        <w:jc w:val="both"/>
        <w:rPr>
          <w:lang w:val="ru-RU"/>
        </w:rPr>
      </w:pPr>
      <w:r w:rsidRPr="00AA7F9E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42261A" w:rsidRPr="00AA7F9E" w:rsidRDefault="0042261A">
      <w:pPr>
        <w:spacing w:after="0" w:line="264" w:lineRule="auto"/>
        <w:ind w:left="120"/>
        <w:jc w:val="both"/>
        <w:rPr>
          <w:lang w:val="ru-RU"/>
        </w:rPr>
      </w:pPr>
    </w:p>
    <w:p w:rsidR="0042261A" w:rsidRPr="00AA7F9E" w:rsidRDefault="00AA7F9E">
      <w:pPr>
        <w:spacing w:after="0" w:line="264" w:lineRule="auto"/>
        <w:ind w:firstLine="600"/>
        <w:jc w:val="both"/>
        <w:rPr>
          <w:lang w:val="ru-RU"/>
        </w:rPr>
      </w:pPr>
      <w:r w:rsidRPr="00AA7F9E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42261A" w:rsidRPr="00AA7F9E" w:rsidRDefault="00AA7F9E">
      <w:pPr>
        <w:spacing w:after="0" w:line="264" w:lineRule="auto"/>
        <w:ind w:firstLine="600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t>Дроби обыкновенные и десятичные, переход от одной формы записи дробей к другой. Понятие рационального числа, запись, сравнение, упорядочивание рациональных чисел. Арифметические действия с рациональными числами. Решение задач из реальной практики на части, на дроби.</w:t>
      </w:r>
    </w:p>
    <w:p w:rsidR="0042261A" w:rsidRPr="00AA7F9E" w:rsidRDefault="00AA7F9E">
      <w:pPr>
        <w:spacing w:after="0" w:line="264" w:lineRule="auto"/>
        <w:ind w:firstLine="600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показателем: определение, преобразование выражений на основе определения, запись больших чисел. Проценты, запись процентов в виде дроби и дроби в виде процентов. Три основные задачи на проценты, решение задач из реальной практики.</w:t>
      </w:r>
    </w:p>
    <w:p w:rsidR="0042261A" w:rsidRPr="00AA7F9E" w:rsidRDefault="00AA7F9E">
      <w:pPr>
        <w:spacing w:after="0" w:line="264" w:lineRule="auto"/>
        <w:ind w:firstLine="600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t>Применение признаков делимости, разложение на множители натуральных чисел.</w:t>
      </w:r>
    </w:p>
    <w:p w:rsidR="0042261A" w:rsidRPr="00AA7F9E" w:rsidRDefault="00AA7F9E">
      <w:pPr>
        <w:spacing w:after="0" w:line="264" w:lineRule="auto"/>
        <w:ind w:firstLine="600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t>Реальные зависимости, в том числе прямая и обратная пропорциональности.</w:t>
      </w:r>
    </w:p>
    <w:p w:rsidR="0042261A" w:rsidRPr="00AA7F9E" w:rsidRDefault="00AA7F9E">
      <w:pPr>
        <w:spacing w:after="0" w:line="264" w:lineRule="auto"/>
        <w:ind w:firstLine="600"/>
        <w:jc w:val="both"/>
        <w:rPr>
          <w:lang w:val="ru-RU"/>
        </w:rPr>
      </w:pPr>
      <w:bookmarkStart w:id="9" w:name="_Toc124426221"/>
      <w:bookmarkEnd w:id="9"/>
      <w:r w:rsidRPr="00AA7F9E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42261A" w:rsidRPr="00AA7F9E" w:rsidRDefault="00AA7F9E">
      <w:pPr>
        <w:spacing w:after="0" w:line="264" w:lineRule="auto"/>
        <w:ind w:firstLine="600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t>Переменные, числовое значение выражения с переменной. Допустимые значения переменных. Представление зависимости между величинами в виде формулы. Вычисления по формулам. Преобразование буквенных выражений, тождественно равные выражения, правила преобразования сумм и произведений, правила раскрытия скобок и приведения подобных слагаемых.</w:t>
      </w:r>
    </w:p>
    <w:p w:rsidR="0042261A" w:rsidRPr="00AA7F9E" w:rsidRDefault="00AA7F9E">
      <w:pPr>
        <w:spacing w:after="0" w:line="264" w:lineRule="auto"/>
        <w:ind w:firstLine="600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t>Свойства степени с натуральным показателем.</w:t>
      </w:r>
    </w:p>
    <w:p w:rsidR="0042261A" w:rsidRPr="00AA7F9E" w:rsidRDefault="00AA7F9E">
      <w:pPr>
        <w:spacing w:after="0" w:line="264" w:lineRule="auto"/>
        <w:ind w:firstLine="600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t>Одночлены и многочлены. Степень многочлена. Сложение, вычитание, умножение многочленов. Формулы сокращённого умножения: квадрат суммы и квадрат разности. Формула разности квадратов. Разложение многочленов на множители.</w:t>
      </w:r>
    </w:p>
    <w:p w:rsidR="0042261A" w:rsidRPr="00AA7F9E" w:rsidRDefault="00AA7F9E">
      <w:pPr>
        <w:spacing w:after="0" w:line="264" w:lineRule="auto"/>
        <w:ind w:firstLine="600"/>
        <w:jc w:val="both"/>
        <w:rPr>
          <w:lang w:val="ru-RU"/>
        </w:rPr>
      </w:pPr>
      <w:bookmarkStart w:id="10" w:name="_Toc124426222"/>
      <w:bookmarkEnd w:id="10"/>
      <w:r w:rsidRPr="00AA7F9E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42261A" w:rsidRPr="00AA7F9E" w:rsidRDefault="00AA7F9E">
      <w:pPr>
        <w:spacing w:after="0" w:line="264" w:lineRule="auto"/>
        <w:ind w:firstLine="600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t>Уравнение, корень уравнения, правила преобразования уравнения, равносильность уравнений.</w:t>
      </w:r>
    </w:p>
    <w:p w:rsidR="0042261A" w:rsidRPr="00AA7F9E" w:rsidRDefault="00AA7F9E">
      <w:pPr>
        <w:spacing w:after="0" w:line="264" w:lineRule="auto"/>
        <w:ind w:firstLine="600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t>Линейное уравнение с одной переменной, число корней линейного уравнения, решение линейных уравнений. Составление уравнений по условию задачи. Решение текстовых задач с помощью уравнений.</w:t>
      </w:r>
    </w:p>
    <w:p w:rsidR="0042261A" w:rsidRPr="00AA7F9E" w:rsidRDefault="00AA7F9E">
      <w:pPr>
        <w:spacing w:after="0" w:line="264" w:lineRule="auto"/>
        <w:ind w:firstLine="600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t>Линейное уравнение с двумя переменными и его график. Система двух линейных уравнений с двумя переменными. Решение систем уравнений способом подстановки. Примеры решения текстовых задач с помощью систем уравнений.</w:t>
      </w:r>
    </w:p>
    <w:p w:rsidR="0042261A" w:rsidRPr="00AA7F9E" w:rsidRDefault="00AA7F9E">
      <w:pPr>
        <w:spacing w:after="0" w:line="264" w:lineRule="auto"/>
        <w:ind w:firstLine="600"/>
        <w:jc w:val="both"/>
        <w:rPr>
          <w:lang w:val="ru-RU"/>
        </w:rPr>
      </w:pPr>
      <w:r w:rsidRPr="00AA7F9E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42261A" w:rsidRPr="00AA7F9E" w:rsidRDefault="00AA7F9E">
      <w:pPr>
        <w:spacing w:after="0" w:line="264" w:lineRule="auto"/>
        <w:ind w:firstLine="600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lastRenderedPageBreak/>
        <w:t>Координата точки на прямой. Числовые промежутки. Расстояние между двумя точками координатной прямой.</w:t>
      </w:r>
    </w:p>
    <w:p w:rsidR="0042261A" w:rsidRPr="00BA3A12" w:rsidRDefault="00AA7F9E">
      <w:pPr>
        <w:spacing w:after="0" w:line="264" w:lineRule="auto"/>
        <w:ind w:firstLine="600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t xml:space="preserve">Прямоугольная система координат, оси </w:t>
      </w:r>
      <w:r>
        <w:rPr>
          <w:rFonts w:ascii="Times New Roman" w:hAnsi="Times New Roman"/>
          <w:i/>
          <w:color w:val="000000"/>
          <w:sz w:val="28"/>
        </w:rPr>
        <w:t>Ox</w:t>
      </w:r>
      <w:r w:rsidRPr="00AA7F9E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AA7F9E">
        <w:rPr>
          <w:rFonts w:ascii="Times New Roman" w:hAnsi="Times New Roman"/>
          <w:color w:val="000000"/>
          <w:sz w:val="28"/>
          <w:lang w:val="ru-RU"/>
        </w:rPr>
        <w:t xml:space="preserve">и </w:t>
      </w:r>
      <w:proofErr w:type="spellStart"/>
      <w:r>
        <w:rPr>
          <w:rFonts w:ascii="Times New Roman" w:hAnsi="Times New Roman"/>
          <w:i/>
          <w:color w:val="000000"/>
          <w:sz w:val="28"/>
        </w:rPr>
        <w:t>Oy</w:t>
      </w:r>
      <w:proofErr w:type="spellEnd"/>
      <w:r w:rsidRPr="00AA7F9E">
        <w:rPr>
          <w:rFonts w:ascii="Times New Roman" w:hAnsi="Times New Roman"/>
          <w:color w:val="000000"/>
          <w:sz w:val="28"/>
          <w:lang w:val="ru-RU"/>
        </w:rPr>
        <w:t xml:space="preserve">. Абсцисса и ордината точки на координатной плоскости. Примеры графиков, заданных формулами. Чтение графиков реальных зависимостей. Понятие функции. График функции. Свойства функций. Линейная функция, её график.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AA7F9E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AA7F9E">
        <w:rPr>
          <w:rFonts w:ascii="Times New Roman" w:hAnsi="Times New Roman"/>
          <w:color w:val="000000"/>
          <w:sz w:val="28"/>
          <w:lang w:val="ru-RU"/>
        </w:rPr>
        <w:t xml:space="preserve">|. </w:t>
      </w:r>
      <w:r w:rsidRPr="00BA3A12">
        <w:rPr>
          <w:rFonts w:ascii="Times New Roman" w:hAnsi="Times New Roman"/>
          <w:color w:val="000000"/>
          <w:sz w:val="28"/>
          <w:lang w:val="ru-RU"/>
        </w:rPr>
        <w:t>Графическое решение линейных уравнений и систем линейных уравнений.</w:t>
      </w:r>
    </w:p>
    <w:p w:rsidR="0042261A" w:rsidRPr="00AA7F9E" w:rsidRDefault="00AA7F9E">
      <w:pPr>
        <w:spacing w:after="0" w:line="264" w:lineRule="auto"/>
        <w:ind w:left="120"/>
        <w:jc w:val="both"/>
        <w:rPr>
          <w:lang w:val="ru-RU"/>
        </w:rPr>
      </w:pPr>
      <w:r w:rsidRPr="00AA7F9E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42261A" w:rsidRPr="00AA7F9E" w:rsidRDefault="0042261A">
      <w:pPr>
        <w:spacing w:after="0" w:line="264" w:lineRule="auto"/>
        <w:ind w:left="120"/>
        <w:jc w:val="both"/>
        <w:rPr>
          <w:lang w:val="ru-RU"/>
        </w:rPr>
      </w:pPr>
    </w:p>
    <w:p w:rsidR="0042261A" w:rsidRPr="00AA7F9E" w:rsidRDefault="00AA7F9E">
      <w:pPr>
        <w:spacing w:after="0"/>
        <w:ind w:firstLine="600"/>
        <w:jc w:val="both"/>
        <w:rPr>
          <w:lang w:val="ru-RU"/>
        </w:rPr>
      </w:pPr>
      <w:r w:rsidRPr="00AA7F9E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42261A" w:rsidRPr="00AA7F9E" w:rsidRDefault="00AA7F9E">
      <w:pPr>
        <w:spacing w:after="0"/>
        <w:ind w:firstLine="600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t>Квадратный корень из числа. Понятие об иррациональном числе. Десятичные приближения иррациональных чисел. Свойства арифметических квадратных корней и их применение к преобразованию числовых выражений и вычислениям. Действительные числа.</w:t>
      </w:r>
    </w:p>
    <w:p w:rsidR="0042261A" w:rsidRPr="00AA7F9E" w:rsidRDefault="00AA7F9E">
      <w:pPr>
        <w:spacing w:after="0"/>
        <w:ind w:firstLine="600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t>Степень с целым показателем и её свойства. Стандартная запись числа.</w:t>
      </w:r>
    </w:p>
    <w:p w:rsidR="0042261A" w:rsidRPr="00AA7F9E" w:rsidRDefault="00AA7F9E">
      <w:pPr>
        <w:spacing w:after="0"/>
        <w:ind w:firstLine="600"/>
        <w:jc w:val="both"/>
        <w:rPr>
          <w:lang w:val="ru-RU"/>
        </w:rPr>
      </w:pPr>
      <w:bookmarkStart w:id="11" w:name="_Toc124426225"/>
      <w:r w:rsidRPr="00AA7F9E">
        <w:rPr>
          <w:rFonts w:ascii="Times New Roman" w:hAnsi="Times New Roman"/>
          <w:color w:val="0000FF"/>
          <w:sz w:val="28"/>
          <w:lang w:val="ru-RU"/>
        </w:rPr>
        <w:t xml:space="preserve">Алгебраические </w:t>
      </w:r>
      <w:proofErr w:type="spellStart"/>
      <w:r w:rsidRPr="00AA7F9E">
        <w:rPr>
          <w:rFonts w:ascii="Times New Roman" w:hAnsi="Times New Roman"/>
          <w:color w:val="0000FF"/>
          <w:sz w:val="28"/>
          <w:lang w:val="ru-RU"/>
        </w:rPr>
        <w:t>выражения</w:t>
      </w:r>
      <w:bookmarkEnd w:id="11"/>
      <w:r w:rsidRPr="00AA7F9E">
        <w:rPr>
          <w:rFonts w:ascii="Times New Roman" w:hAnsi="Times New Roman"/>
          <w:b/>
          <w:color w:val="000000"/>
          <w:sz w:val="28"/>
          <w:lang w:val="ru-RU"/>
        </w:rPr>
        <w:t>Алгебраические</w:t>
      </w:r>
      <w:proofErr w:type="spellEnd"/>
      <w:r w:rsidRPr="00AA7F9E">
        <w:rPr>
          <w:rFonts w:ascii="Times New Roman" w:hAnsi="Times New Roman"/>
          <w:b/>
          <w:color w:val="000000"/>
          <w:sz w:val="28"/>
          <w:lang w:val="ru-RU"/>
        </w:rPr>
        <w:t xml:space="preserve"> выражения</w:t>
      </w:r>
    </w:p>
    <w:p w:rsidR="0042261A" w:rsidRPr="00AA7F9E" w:rsidRDefault="00AA7F9E">
      <w:pPr>
        <w:spacing w:after="0"/>
        <w:ind w:firstLine="600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t>Квадратный трёхчлен, разложение квадратного трёхчлена на множители.</w:t>
      </w:r>
    </w:p>
    <w:p w:rsidR="0042261A" w:rsidRPr="00AA7F9E" w:rsidRDefault="00AA7F9E">
      <w:pPr>
        <w:spacing w:after="0"/>
        <w:ind w:firstLine="600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t>Алгебраическая дробь. Основное свойство алгебраической дроби. Сложение, вычитание, умножение, деление алгебраических дробей. Рациональные выражения и их преобразование.</w:t>
      </w:r>
    </w:p>
    <w:p w:rsidR="0042261A" w:rsidRPr="00AA7F9E" w:rsidRDefault="00AA7F9E">
      <w:pPr>
        <w:spacing w:after="0"/>
        <w:ind w:firstLine="600"/>
        <w:jc w:val="both"/>
        <w:rPr>
          <w:lang w:val="ru-RU"/>
        </w:rPr>
      </w:pPr>
      <w:bookmarkStart w:id="12" w:name="_Toc124426226"/>
      <w:r w:rsidRPr="00AA7F9E">
        <w:rPr>
          <w:rFonts w:ascii="Times New Roman" w:hAnsi="Times New Roman"/>
          <w:color w:val="0000FF"/>
          <w:sz w:val="28"/>
          <w:lang w:val="ru-RU"/>
        </w:rPr>
        <w:t xml:space="preserve">Уравнения и </w:t>
      </w:r>
      <w:proofErr w:type="spellStart"/>
      <w:r w:rsidRPr="00AA7F9E">
        <w:rPr>
          <w:rFonts w:ascii="Times New Roman" w:hAnsi="Times New Roman"/>
          <w:color w:val="0000FF"/>
          <w:sz w:val="28"/>
          <w:lang w:val="ru-RU"/>
        </w:rPr>
        <w:t>неравенства</w:t>
      </w:r>
      <w:bookmarkEnd w:id="12"/>
      <w:r w:rsidRPr="00AA7F9E">
        <w:rPr>
          <w:rFonts w:ascii="Times New Roman" w:hAnsi="Times New Roman"/>
          <w:b/>
          <w:color w:val="000000"/>
          <w:sz w:val="28"/>
          <w:lang w:val="ru-RU"/>
        </w:rPr>
        <w:t>Уравнения</w:t>
      </w:r>
      <w:proofErr w:type="spellEnd"/>
      <w:r w:rsidRPr="00AA7F9E">
        <w:rPr>
          <w:rFonts w:ascii="Times New Roman" w:hAnsi="Times New Roman"/>
          <w:b/>
          <w:color w:val="000000"/>
          <w:sz w:val="28"/>
          <w:lang w:val="ru-RU"/>
        </w:rPr>
        <w:t xml:space="preserve"> и неравенства</w:t>
      </w:r>
    </w:p>
    <w:p w:rsidR="0042261A" w:rsidRPr="00AA7F9E" w:rsidRDefault="00AA7F9E">
      <w:pPr>
        <w:spacing w:after="0"/>
        <w:ind w:firstLine="600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t>Квадратное уравнение, формула корней квадратного уравнения. Теорема Виета. Решение уравнений, сводящихся к линейным и квадратным. Простейшие дробно-рациональные уравнения.</w:t>
      </w:r>
    </w:p>
    <w:p w:rsidR="0042261A" w:rsidRPr="00AA7F9E" w:rsidRDefault="00AA7F9E">
      <w:pPr>
        <w:spacing w:after="0"/>
        <w:ind w:firstLine="600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t>Графическая интерпретация уравнений с двумя переменными и систем линейных уравнений с двумя переменными. Примеры решения систем нелинейных уравнений с двумя переменными.</w:t>
      </w:r>
    </w:p>
    <w:p w:rsidR="0042261A" w:rsidRPr="00AA7F9E" w:rsidRDefault="00AA7F9E">
      <w:pPr>
        <w:spacing w:after="0"/>
        <w:ind w:firstLine="600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способом.</w:t>
      </w:r>
    </w:p>
    <w:p w:rsidR="0042261A" w:rsidRPr="00AA7F9E" w:rsidRDefault="00AA7F9E">
      <w:pPr>
        <w:spacing w:after="0"/>
        <w:ind w:firstLine="600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t>Числовые неравенства и их свойства. Неравенство с одной переменной. Равносильность неравенств. Линейные неравенства с одной переменной. Системы линейных неравенств с одной переменной.</w:t>
      </w:r>
    </w:p>
    <w:p w:rsidR="0042261A" w:rsidRPr="00AA7F9E" w:rsidRDefault="00AA7F9E">
      <w:pPr>
        <w:spacing w:after="0"/>
        <w:ind w:firstLine="600"/>
        <w:jc w:val="both"/>
        <w:rPr>
          <w:lang w:val="ru-RU"/>
        </w:rPr>
      </w:pPr>
      <w:bookmarkStart w:id="13" w:name="_Toc124426227"/>
      <w:proofErr w:type="spellStart"/>
      <w:r w:rsidRPr="00AA7F9E">
        <w:rPr>
          <w:rFonts w:ascii="Times New Roman" w:hAnsi="Times New Roman"/>
          <w:color w:val="0000FF"/>
          <w:sz w:val="28"/>
          <w:lang w:val="ru-RU"/>
        </w:rPr>
        <w:t>Функции</w:t>
      </w:r>
      <w:bookmarkEnd w:id="13"/>
      <w:r w:rsidRPr="00AA7F9E">
        <w:rPr>
          <w:rFonts w:ascii="Times New Roman" w:hAnsi="Times New Roman"/>
          <w:b/>
          <w:color w:val="000000"/>
          <w:sz w:val="28"/>
          <w:lang w:val="ru-RU"/>
        </w:rPr>
        <w:t>Функции</w:t>
      </w:r>
      <w:proofErr w:type="spellEnd"/>
    </w:p>
    <w:p w:rsidR="0042261A" w:rsidRPr="00AA7F9E" w:rsidRDefault="00AA7F9E">
      <w:pPr>
        <w:spacing w:after="0"/>
        <w:ind w:firstLine="600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t>Понятие функции. Область определения и множество значений функции. Способы задания функций.</w:t>
      </w:r>
    </w:p>
    <w:p w:rsidR="0042261A" w:rsidRPr="00AA7F9E" w:rsidRDefault="00AA7F9E">
      <w:pPr>
        <w:spacing w:after="0"/>
        <w:ind w:firstLine="600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t>График функции. Чтение свойств функции по её графику. Примеры графиков функций, отражающих реальные процессы.</w:t>
      </w:r>
    </w:p>
    <w:p w:rsidR="0042261A" w:rsidRPr="00AA7F9E" w:rsidRDefault="00AA7F9E">
      <w:pPr>
        <w:spacing w:after="0"/>
        <w:ind w:firstLine="600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Функции, описывающие прямую и обратную пропорциональные зависимости, их графики. Функции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AA7F9E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AA7F9E">
        <w:rPr>
          <w:rFonts w:ascii="Times New Roman" w:hAnsi="Times New Roman"/>
          <w:i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AA7F9E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AA7F9E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AA7F9E">
        <w:rPr>
          <w:rFonts w:ascii="Times New Roman" w:hAnsi="Times New Roman"/>
          <w:i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i/>
          <w:color w:val="000000"/>
          <w:sz w:val="28"/>
        </w:rPr>
        <w:t>x</w:t>
      </w:r>
      <w:r w:rsidRPr="00AA7F9E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AA7F9E">
        <w:rPr>
          <w:rFonts w:ascii="Times New Roman" w:hAnsi="Times New Roman"/>
          <w:i/>
          <w:color w:val="000000"/>
          <w:sz w:val="28"/>
          <w:lang w:val="ru-RU"/>
        </w:rPr>
        <w:t>=|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AA7F9E">
        <w:rPr>
          <w:rFonts w:ascii="Times New Roman" w:hAnsi="Times New Roman"/>
          <w:i/>
          <w:color w:val="000000"/>
          <w:sz w:val="28"/>
          <w:lang w:val="ru-RU"/>
        </w:rPr>
        <w:t xml:space="preserve">|. </w:t>
      </w:r>
      <w:r w:rsidRPr="00AA7F9E">
        <w:rPr>
          <w:rFonts w:ascii="Times New Roman" w:hAnsi="Times New Roman"/>
          <w:color w:val="000000"/>
          <w:sz w:val="28"/>
          <w:lang w:val="ru-RU"/>
        </w:rPr>
        <w:t>Графическое решение уравнений и систем уравнений.</w:t>
      </w:r>
    </w:p>
    <w:p w:rsidR="0042261A" w:rsidRPr="00AA7F9E" w:rsidRDefault="0042261A">
      <w:pPr>
        <w:rPr>
          <w:lang w:val="ru-RU"/>
        </w:rPr>
        <w:sectPr w:rsidR="0042261A" w:rsidRPr="00AA7F9E">
          <w:pgSz w:w="11906" w:h="16383"/>
          <w:pgMar w:top="1134" w:right="850" w:bottom="1134" w:left="1701" w:header="720" w:footer="720" w:gutter="0"/>
          <w:cols w:space="720"/>
        </w:sectPr>
      </w:pPr>
    </w:p>
    <w:p w:rsidR="0042261A" w:rsidRPr="00AA7F9E" w:rsidRDefault="00AA7F9E">
      <w:pPr>
        <w:spacing w:after="0" w:line="264" w:lineRule="auto"/>
        <w:ind w:left="120"/>
        <w:jc w:val="both"/>
        <w:rPr>
          <w:lang w:val="ru-RU"/>
        </w:rPr>
      </w:pPr>
      <w:bookmarkStart w:id="14" w:name="block-55924644"/>
      <w:bookmarkEnd w:id="8"/>
      <w:r w:rsidRPr="00AA7F9E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«АЛГЕБРА» НА УРОВНЕ ОСНОВНОГО ОБЩЕГО ОБРАЗОВАНИЯ</w:t>
      </w:r>
    </w:p>
    <w:p w:rsidR="0042261A" w:rsidRPr="00AA7F9E" w:rsidRDefault="0042261A">
      <w:pPr>
        <w:spacing w:after="0" w:line="264" w:lineRule="auto"/>
        <w:ind w:left="120"/>
        <w:jc w:val="both"/>
        <w:rPr>
          <w:lang w:val="ru-RU"/>
        </w:rPr>
      </w:pPr>
    </w:p>
    <w:p w:rsidR="0042261A" w:rsidRPr="00AA7F9E" w:rsidRDefault="00AA7F9E">
      <w:pPr>
        <w:spacing w:after="0" w:line="264" w:lineRule="auto"/>
        <w:ind w:left="120"/>
        <w:jc w:val="both"/>
        <w:rPr>
          <w:lang w:val="ru-RU"/>
        </w:rPr>
      </w:pPr>
      <w:r w:rsidRPr="00AA7F9E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42261A" w:rsidRPr="00AA7F9E" w:rsidRDefault="0042261A">
      <w:pPr>
        <w:spacing w:after="0" w:line="264" w:lineRule="auto"/>
        <w:ind w:left="120"/>
        <w:jc w:val="both"/>
        <w:rPr>
          <w:lang w:val="ru-RU"/>
        </w:rPr>
      </w:pPr>
    </w:p>
    <w:p w:rsidR="0042261A" w:rsidRPr="00AA7F9E" w:rsidRDefault="00AA7F9E">
      <w:pPr>
        <w:spacing w:after="0" w:line="264" w:lineRule="auto"/>
        <w:ind w:firstLine="600"/>
        <w:jc w:val="both"/>
        <w:rPr>
          <w:lang w:val="ru-RU"/>
        </w:rPr>
      </w:pPr>
      <w:r w:rsidRPr="00AA7F9E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AA7F9E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«Алгебра» характеризуются:</w:t>
      </w:r>
    </w:p>
    <w:p w:rsidR="0042261A" w:rsidRPr="00AA7F9E" w:rsidRDefault="00AA7F9E">
      <w:pPr>
        <w:spacing w:after="0" w:line="264" w:lineRule="auto"/>
        <w:ind w:firstLine="600"/>
        <w:jc w:val="both"/>
        <w:rPr>
          <w:lang w:val="ru-RU"/>
        </w:rPr>
      </w:pPr>
      <w:r w:rsidRPr="00AA7F9E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42261A" w:rsidRPr="00AA7F9E" w:rsidRDefault="00AA7F9E">
      <w:pPr>
        <w:spacing w:after="0" w:line="264" w:lineRule="auto"/>
        <w:ind w:firstLine="600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42261A" w:rsidRPr="00AA7F9E" w:rsidRDefault="00AA7F9E">
      <w:pPr>
        <w:spacing w:after="0" w:line="264" w:lineRule="auto"/>
        <w:ind w:firstLine="600"/>
        <w:jc w:val="both"/>
        <w:rPr>
          <w:lang w:val="ru-RU"/>
        </w:rPr>
      </w:pPr>
      <w:r w:rsidRPr="00AA7F9E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42261A" w:rsidRPr="00AA7F9E" w:rsidRDefault="00AA7F9E">
      <w:pPr>
        <w:spacing w:after="0" w:line="264" w:lineRule="auto"/>
        <w:ind w:firstLine="600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42261A" w:rsidRPr="00AA7F9E" w:rsidRDefault="00AA7F9E">
      <w:pPr>
        <w:spacing w:after="0" w:line="264" w:lineRule="auto"/>
        <w:ind w:firstLine="600"/>
        <w:jc w:val="both"/>
        <w:rPr>
          <w:lang w:val="ru-RU"/>
        </w:rPr>
      </w:pPr>
      <w:r w:rsidRPr="00AA7F9E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42261A" w:rsidRPr="00AA7F9E" w:rsidRDefault="00AA7F9E">
      <w:pPr>
        <w:spacing w:after="0" w:line="264" w:lineRule="auto"/>
        <w:ind w:firstLine="600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42261A" w:rsidRPr="00AA7F9E" w:rsidRDefault="00AA7F9E">
      <w:pPr>
        <w:spacing w:after="0" w:line="264" w:lineRule="auto"/>
        <w:ind w:firstLine="600"/>
        <w:jc w:val="both"/>
        <w:rPr>
          <w:lang w:val="ru-RU"/>
        </w:rPr>
      </w:pPr>
      <w:r w:rsidRPr="00AA7F9E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42261A" w:rsidRPr="00AA7F9E" w:rsidRDefault="00AA7F9E">
      <w:pPr>
        <w:spacing w:after="0" w:line="264" w:lineRule="auto"/>
        <w:ind w:firstLine="600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42261A" w:rsidRPr="00AA7F9E" w:rsidRDefault="00AA7F9E">
      <w:pPr>
        <w:spacing w:after="0" w:line="264" w:lineRule="auto"/>
        <w:ind w:firstLine="600"/>
        <w:jc w:val="both"/>
        <w:rPr>
          <w:lang w:val="ru-RU"/>
        </w:rPr>
      </w:pPr>
      <w:r w:rsidRPr="00AA7F9E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42261A" w:rsidRPr="00AA7F9E" w:rsidRDefault="00AA7F9E">
      <w:pPr>
        <w:spacing w:after="0" w:line="264" w:lineRule="auto"/>
        <w:ind w:firstLine="600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42261A" w:rsidRPr="00AA7F9E" w:rsidRDefault="00AA7F9E">
      <w:pPr>
        <w:spacing w:after="0" w:line="264" w:lineRule="auto"/>
        <w:ind w:firstLine="600"/>
        <w:jc w:val="both"/>
        <w:rPr>
          <w:lang w:val="ru-RU"/>
        </w:rPr>
      </w:pPr>
      <w:r w:rsidRPr="00AA7F9E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42261A" w:rsidRPr="00AA7F9E" w:rsidRDefault="00AA7F9E">
      <w:pPr>
        <w:spacing w:after="0" w:line="264" w:lineRule="auto"/>
        <w:ind w:firstLine="600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t xml:space="preserve"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</w:t>
      </w:r>
      <w:proofErr w:type="spellStart"/>
      <w:r w:rsidRPr="00AA7F9E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AA7F9E">
        <w:rPr>
          <w:rFonts w:ascii="Times New Roman" w:hAnsi="Times New Roman"/>
          <w:color w:val="000000"/>
          <w:sz w:val="28"/>
          <w:lang w:val="ru-RU"/>
        </w:rPr>
        <w:t xml:space="preserve"> навыка рефлексии, признанием своего права на ошибку и такого же права другого человека;</w:t>
      </w:r>
    </w:p>
    <w:p w:rsidR="0042261A" w:rsidRPr="00AA7F9E" w:rsidRDefault="00AA7F9E">
      <w:pPr>
        <w:spacing w:after="0" w:line="264" w:lineRule="auto"/>
        <w:ind w:firstLine="600"/>
        <w:jc w:val="both"/>
        <w:rPr>
          <w:lang w:val="ru-RU"/>
        </w:rPr>
      </w:pPr>
      <w:r w:rsidRPr="00AA7F9E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42261A" w:rsidRPr="00AA7F9E" w:rsidRDefault="00AA7F9E">
      <w:pPr>
        <w:spacing w:after="0" w:line="264" w:lineRule="auto"/>
        <w:ind w:firstLine="600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42261A" w:rsidRPr="00AA7F9E" w:rsidRDefault="00AA7F9E">
      <w:pPr>
        <w:spacing w:after="0" w:line="264" w:lineRule="auto"/>
        <w:ind w:firstLine="600"/>
        <w:jc w:val="both"/>
        <w:rPr>
          <w:lang w:val="ru-RU"/>
        </w:rPr>
      </w:pPr>
      <w:r w:rsidRPr="00AA7F9E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42261A" w:rsidRPr="00AA7F9E" w:rsidRDefault="00AA7F9E">
      <w:pPr>
        <w:spacing w:after="0" w:line="264" w:lineRule="auto"/>
        <w:ind w:firstLine="600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42261A" w:rsidRPr="00AA7F9E" w:rsidRDefault="00AA7F9E">
      <w:pPr>
        <w:spacing w:after="0" w:line="264" w:lineRule="auto"/>
        <w:ind w:firstLine="600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42261A" w:rsidRPr="00AA7F9E" w:rsidRDefault="00AA7F9E">
      <w:pPr>
        <w:spacing w:after="0" w:line="264" w:lineRule="auto"/>
        <w:ind w:firstLine="600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42261A" w:rsidRPr="00AA7F9E" w:rsidRDefault="00AA7F9E">
      <w:pPr>
        <w:spacing w:after="0" w:line="264" w:lineRule="auto"/>
        <w:ind w:left="120"/>
        <w:jc w:val="both"/>
        <w:rPr>
          <w:lang w:val="ru-RU"/>
        </w:rPr>
      </w:pPr>
      <w:r w:rsidRPr="00AA7F9E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42261A" w:rsidRPr="00AA7F9E" w:rsidRDefault="0042261A">
      <w:pPr>
        <w:spacing w:after="0" w:line="264" w:lineRule="auto"/>
        <w:ind w:left="120"/>
        <w:jc w:val="both"/>
        <w:rPr>
          <w:lang w:val="ru-RU"/>
        </w:rPr>
      </w:pPr>
    </w:p>
    <w:p w:rsidR="0042261A" w:rsidRPr="00AA7F9E" w:rsidRDefault="00AA7F9E">
      <w:pPr>
        <w:spacing w:after="0" w:line="264" w:lineRule="auto"/>
        <w:ind w:left="120"/>
        <w:jc w:val="both"/>
        <w:rPr>
          <w:lang w:val="ru-RU"/>
        </w:rPr>
      </w:pPr>
      <w:r w:rsidRPr="00AA7F9E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42261A" w:rsidRPr="00AA7F9E" w:rsidRDefault="0042261A">
      <w:pPr>
        <w:spacing w:after="0" w:line="264" w:lineRule="auto"/>
        <w:ind w:left="120"/>
        <w:jc w:val="both"/>
        <w:rPr>
          <w:lang w:val="ru-RU"/>
        </w:rPr>
      </w:pPr>
    </w:p>
    <w:p w:rsidR="0042261A" w:rsidRDefault="00AA7F9E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42261A" w:rsidRPr="00AA7F9E" w:rsidRDefault="00AA7F9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42261A" w:rsidRPr="00AA7F9E" w:rsidRDefault="00AA7F9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42261A" w:rsidRPr="00AA7F9E" w:rsidRDefault="00AA7F9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42261A" w:rsidRPr="00AA7F9E" w:rsidRDefault="00AA7F9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42261A" w:rsidRPr="00AA7F9E" w:rsidRDefault="00AA7F9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t xml:space="preserve"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</w:t>
      </w:r>
      <w:proofErr w:type="spellStart"/>
      <w:r w:rsidRPr="00AA7F9E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AA7F9E">
        <w:rPr>
          <w:rFonts w:ascii="Times New Roman" w:hAnsi="Times New Roman"/>
          <w:color w:val="000000"/>
          <w:sz w:val="28"/>
          <w:lang w:val="ru-RU"/>
        </w:rPr>
        <w:t>, обосновывать собственные рассуждения;</w:t>
      </w:r>
    </w:p>
    <w:p w:rsidR="0042261A" w:rsidRPr="00AA7F9E" w:rsidRDefault="00AA7F9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42261A" w:rsidRDefault="00AA7F9E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42261A" w:rsidRPr="00AA7F9E" w:rsidRDefault="00AA7F9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42261A" w:rsidRPr="00AA7F9E" w:rsidRDefault="00AA7F9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42261A" w:rsidRPr="00AA7F9E" w:rsidRDefault="00AA7F9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42261A" w:rsidRPr="00AA7F9E" w:rsidRDefault="00AA7F9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42261A" w:rsidRDefault="00AA7F9E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42261A" w:rsidRPr="00AA7F9E" w:rsidRDefault="00AA7F9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42261A" w:rsidRPr="00AA7F9E" w:rsidRDefault="00AA7F9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42261A" w:rsidRPr="00AA7F9E" w:rsidRDefault="00AA7F9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42261A" w:rsidRPr="00AA7F9E" w:rsidRDefault="00AA7F9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42261A" w:rsidRDefault="00AA7F9E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универсальные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42261A" w:rsidRPr="00AA7F9E" w:rsidRDefault="00AA7F9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:rsidR="0042261A" w:rsidRPr="00AA7F9E" w:rsidRDefault="00AA7F9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42261A" w:rsidRPr="00AA7F9E" w:rsidRDefault="00AA7F9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42261A" w:rsidRPr="00AA7F9E" w:rsidRDefault="00AA7F9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42261A" w:rsidRPr="00AA7F9E" w:rsidRDefault="00AA7F9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42261A" w:rsidRPr="00AA7F9E" w:rsidRDefault="00AA7F9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42261A" w:rsidRPr="00AA7F9E" w:rsidRDefault="00AA7F9E">
      <w:pPr>
        <w:spacing w:after="0" w:line="264" w:lineRule="auto"/>
        <w:ind w:left="120"/>
        <w:jc w:val="both"/>
        <w:rPr>
          <w:lang w:val="ru-RU"/>
        </w:rPr>
      </w:pPr>
      <w:r w:rsidRPr="00AA7F9E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42261A" w:rsidRPr="00AA7F9E" w:rsidRDefault="00AA7F9E">
      <w:pPr>
        <w:spacing w:after="0" w:line="264" w:lineRule="auto"/>
        <w:ind w:left="120"/>
        <w:jc w:val="both"/>
        <w:rPr>
          <w:lang w:val="ru-RU"/>
        </w:rPr>
      </w:pPr>
      <w:r w:rsidRPr="00AA7F9E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42261A" w:rsidRPr="00AA7F9E" w:rsidRDefault="00AA7F9E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42261A" w:rsidRDefault="00AA7F9E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  <w:sz w:val="28"/>
        </w:rPr>
        <w:t>эмоциональный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интеллект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42261A" w:rsidRPr="00AA7F9E" w:rsidRDefault="00AA7F9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42261A" w:rsidRPr="00AA7F9E" w:rsidRDefault="00AA7F9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42261A" w:rsidRPr="00AA7F9E" w:rsidRDefault="00AA7F9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результата деятельности поставленной цели и условиям, объяснять причины достижения или </w:t>
      </w:r>
      <w:proofErr w:type="spellStart"/>
      <w:r w:rsidRPr="00AA7F9E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AA7F9E">
        <w:rPr>
          <w:rFonts w:ascii="Times New Roman" w:hAnsi="Times New Roman"/>
          <w:color w:val="000000"/>
          <w:sz w:val="28"/>
          <w:lang w:val="ru-RU"/>
        </w:rPr>
        <w:t xml:space="preserve"> цели, находить ошибку, давать оценку приобретённому опыту.</w:t>
      </w:r>
    </w:p>
    <w:p w:rsidR="0042261A" w:rsidRPr="00AA7F9E" w:rsidRDefault="0042261A">
      <w:pPr>
        <w:spacing w:after="0" w:line="264" w:lineRule="auto"/>
        <w:ind w:left="120"/>
        <w:jc w:val="both"/>
        <w:rPr>
          <w:lang w:val="ru-RU"/>
        </w:rPr>
      </w:pPr>
    </w:p>
    <w:p w:rsidR="0042261A" w:rsidRPr="00AA7F9E" w:rsidRDefault="00AA7F9E">
      <w:pPr>
        <w:spacing w:after="0" w:line="264" w:lineRule="auto"/>
        <w:ind w:left="120"/>
        <w:jc w:val="both"/>
        <w:rPr>
          <w:lang w:val="ru-RU"/>
        </w:rPr>
      </w:pPr>
      <w:r w:rsidRPr="00AA7F9E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</w:t>
      </w:r>
    </w:p>
    <w:p w:rsidR="0042261A" w:rsidRPr="00AA7F9E" w:rsidRDefault="0042261A">
      <w:pPr>
        <w:spacing w:after="0" w:line="264" w:lineRule="auto"/>
        <w:ind w:left="120"/>
        <w:jc w:val="both"/>
        <w:rPr>
          <w:lang w:val="ru-RU"/>
        </w:rPr>
      </w:pPr>
    </w:p>
    <w:p w:rsidR="0042261A" w:rsidRPr="00AA7F9E" w:rsidRDefault="00AA7F9E">
      <w:pPr>
        <w:spacing w:after="0" w:line="264" w:lineRule="auto"/>
        <w:ind w:firstLine="600"/>
        <w:jc w:val="both"/>
        <w:rPr>
          <w:lang w:val="ru-RU"/>
        </w:rPr>
      </w:pPr>
      <w:bookmarkStart w:id="15" w:name="_Toc124426234"/>
      <w:bookmarkEnd w:id="15"/>
      <w:r w:rsidRPr="00AA7F9E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AA7F9E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AA7F9E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42261A" w:rsidRPr="00AA7F9E" w:rsidRDefault="00AA7F9E">
      <w:pPr>
        <w:spacing w:after="0" w:line="264" w:lineRule="auto"/>
        <w:ind w:firstLine="600"/>
        <w:jc w:val="both"/>
        <w:rPr>
          <w:lang w:val="ru-RU"/>
        </w:rPr>
      </w:pPr>
      <w:bookmarkStart w:id="16" w:name="_Toc124426235"/>
      <w:bookmarkEnd w:id="16"/>
      <w:r w:rsidRPr="00AA7F9E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42261A" w:rsidRPr="00AA7F9E" w:rsidRDefault="00AA7F9E">
      <w:pPr>
        <w:spacing w:after="0" w:line="264" w:lineRule="auto"/>
        <w:ind w:firstLine="600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рациональными числами.</w:t>
      </w:r>
    </w:p>
    <w:p w:rsidR="0042261A" w:rsidRPr="00AA7F9E" w:rsidRDefault="00AA7F9E">
      <w:pPr>
        <w:spacing w:after="0" w:line="264" w:lineRule="auto"/>
        <w:ind w:firstLine="600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дроби.</w:t>
      </w:r>
    </w:p>
    <w:p w:rsidR="0042261A" w:rsidRPr="00AA7F9E" w:rsidRDefault="00AA7F9E">
      <w:pPr>
        <w:spacing w:after="0" w:line="264" w:lineRule="auto"/>
        <w:ind w:firstLine="600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t>Переходить от одной формы записи чисел к другой (преобразовывать десятичную дробь в обыкновенную, обыкновенную в десятичную, в частности в бесконечную десятичную дробь).</w:t>
      </w:r>
    </w:p>
    <w:p w:rsidR="0042261A" w:rsidRPr="00AA7F9E" w:rsidRDefault="00AA7F9E">
      <w:pPr>
        <w:spacing w:after="0" w:line="264" w:lineRule="auto"/>
        <w:ind w:firstLine="600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числа.</w:t>
      </w:r>
    </w:p>
    <w:p w:rsidR="0042261A" w:rsidRPr="00AA7F9E" w:rsidRDefault="00AA7F9E">
      <w:pPr>
        <w:spacing w:after="0" w:line="264" w:lineRule="auto"/>
        <w:ind w:firstLine="600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t>Округлять числа.</w:t>
      </w:r>
    </w:p>
    <w:p w:rsidR="0042261A" w:rsidRPr="00AA7F9E" w:rsidRDefault="00AA7F9E">
      <w:pPr>
        <w:spacing w:after="0" w:line="264" w:lineRule="auto"/>
        <w:ind w:firstLine="600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t>Выполнять прикидку и оценку результата вычислений, оценку значений числовых выражений. Выполнять действия со степенями с натуральными показателями.</w:t>
      </w:r>
    </w:p>
    <w:p w:rsidR="0042261A" w:rsidRPr="00AA7F9E" w:rsidRDefault="00AA7F9E">
      <w:pPr>
        <w:spacing w:after="0" w:line="264" w:lineRule="auto"/>
        <w:ind w:firstLine="600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t>Применять признаки делимости, разложение на множители натуральных чисел.</w:t>
      </w:r>
    </w:p>
    <w:p w:rsidR="0042261A" w:rsidRPr="00AA7F9E" w:rsidRDefault="00AA7F9E">
      <w:pPr>
        <w:spacing w:after="0" w:line="264" w:lineRule="auto"/>
        <w:ind w:firstLine="600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объектов.</w:t>
      </w:r>
    </w:p>
    <w:p w:rsidR="0042261A" w:rsidRPr="00AA7F9E" w:rsidRDefault="00AA7F9E">
      <w:pPr>
        <w:spacing w:after="0" w:line="264" w:lineRule="auto"/>
        <w:ind w:firstLine="600"/>
        <w:jc w:val="both"/>
        <w:rPr>
          <w:lang w:val="ru-RU"/>
        </w:rPr>
      </w:pPr>
      <w:bookmarkStart w:id="17" w:name="_Toc124426236"/>
      <w:bookmarkEnd w:id="17"/>
      <w:r w:rsidRPr="00AA7F9E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42261A" w:rsidRPr="00AA7F9E" w:rsidRDefault="00AA7F9E">
      <w:pPr>
        <w:spacing w:after="0" w:line="264" w:lineRule="auto"/>
        <w:ind w:firstLine="600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t>Использовать алгебраическую терминологию и символику, применять её в процессе освоения учебного материала.</w:t>
      </w:r>
    </w:p>
    <w:p w:rsidR="0042261A" w:rsidRPr="00AA7F9E" w:rsidRDefault="00AA7F9E">
      <w:pPr>
        <w:spacing w:after="0" w:line="264" w:lineRule="auto"/>
        <w:ind w:firstLine="600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t>Находить значения буквенных выражений при заданных значениях переменных.</w:t>
      </w:r>
    </w:p>
    <w:p w:rsidR="0042261A" w:rsidRPr="00AA7F9E" w:rsidRDefault="00AA7F9E">
      <w:pPr>
        <w:spacing w:after="0" w:line="264" w:lineRule="auto"/>
        <w:ind w:firstLine="600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t>Выполнять преобразования целого выражения в многочлен приведением подобных слагаемых, раскрытием скобок.</w:t>
      </w:r>
    </w:p>
    <w:p w:rsidR="0042261A" w:rsidRPr="00AA7F9E" w:rsidRDefault="00AA7F9E">
      <w:pPr>
        <w:spacing w:after="0" w:line="264" w:lineRule="auto"/>
        <w:ind w:firstLine="600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t>Выполнять умножение одночлена на многочлен и многочлена на многочлен, применять формулы квадрата суммы и квадрата разности.</w:t>
      </w:r>
    </w:p>
    <w:p w:rsidR="0042261A" w:rsidRPr="00AA7F9E" w:rsidRDefault="00AA7F9E">
      <w:pPr>
        <w:spacing w:after="0" w:line="264" w:lineRule="auto"/>
        <w:ind w:firstLine="600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умножения.</w:t>
      </w:r>
    </w:p>
    <w:p w:rsidR="0042261A" w:rsidRPr="00AA7F9E" w:rsidRDefault="00AA7F9E">
      <w:pPr>
        <w:spacing w:after="0" w:line="264" w:lineRule="auto"/>
        <w:ind w:firstLine="600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t>Применять преобразования многочленов для решения различных задач из математики, смежных предметов, из реальной практики.</w:t>
      </w:r>
    </w:p>
    <w:p w:rsidR="0042261A" w:rsidRPr="00AA7F9E" w:rsidRDefault="00AA7F9E">
      <w:pPr>
        <w:spacing w:after="0" w:line="264" w:lineRule="auto"/>
        <w:ind w:firstLine="600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t>Использовать свойства степеней с натуральными показателями для преобразования выражений.</w:t>
      </w:r>
    </w:p>
    <w:p w:rsidR="0042261A" w:rsidRPr="00AA7F9E" w:rsidRDefault="00AA7F9E">
      <w:pPr>
        <w:spacing w:after="0" w:line="264" w:lineRule="auto"/>
        <w:ind w:firstLine="600"/>
        <w:jc w:val="both"/>
        <w:rPr>
          <w:lang w:val="ru-RU"/>
        </w:rPr>
      </w:pPr>
      <w:bookmarkStart w:id="18" w:name="_Toc124426237"/>
      <w:bookmarkEnd w:id="18"/>
      <w:r w:rsidRPr="00AA7F9E">
        <w:rPr>
          <w:rFonts w:ascii="Times New Roman" w:hAnsi="Times New Roman"/>
          <w:b/>
          <w:color w:val="000000"/>
          <w:sz w:val="28"/>
          <w:lang w:val="ru-RU"/>
        </w:rPr>
        <w:lastRenderedPageBreak/>
        <w:t>Уравнения и неравенства</w:t>
      </w:r>
    </w:p>
    <w:p w:rsidR="0042261A" w:rsidRPr="00AA7F9E" w:rsidRDefault="00AA7F9E">
      <w:pPr>
        <w:spacing w:after="0" w:line="264" w:lineRule="auto"/>
        <w:ind w:firstLine="600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t>Решать линейные уравнения с одной переменной, применяя правила перехода от исходного уравнения к равносильному ему. Проверять, является ли число корнем уравнения.</w:t>
      </w:r>
    </w:p>
    <w:p w:rsidR="0042261A" w:rsidRPr="00AA7F9E" w:rsidRDefault="00AA7F9E">
      <w:pPr>
        <w:spacing w:after="0" w:line="264" w:lineRule="auto"/>
        <w:ind w:firstLine="600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t>Применять графические методы при решении линейных уравнений и их систем.</w:t>
      </w:r>
    </w:p>
    <w:p w:rsidR="0042261A" w:rsidRPr="00AA7F9E" w:rsidRDefault="00AA7F9E">
      <w:pPr>
        <w:spacing w:after="0" w:line="264" w:lineRule="auto"/>
        <w:ind w:firstLine="600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t>Подбирать примеры пар чисел, являющихся решением линейного уравнения с двумя переменными.</w:t>
      </w:r>
    </w:p>
    <w:p w:rsidR="0042261A" w:rsidRPr="00AA7F9E" w:rsidRDefault="00AA7F9E">
      <w:pPr>
        <w:spacing w:after="0" w:line="264" w:lineRule="auto"/>
        <w:ind w:firstLine="600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t>Строить в координатной плоскости график линейного уравнения с двумя переменными, пользуясь графиком, приводить примеры решения уравнения.</w:t>
      </w:r>
    </w:p>
    <w:p w:rsidR="0042261A" w:rsidRPr="00AA7F9E" w:rsidRDefault="00AA7F9E">
      <w:pPr>
        <w:spacing w:after="0" w:line="264" w:lineRule="auto"/>
        <w:ind w:firstLine="600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переменными, в том числе графически.</w:t>
      </w:r>
    </w:p>
    <w:p w:rsidR="0042261A" w:rsidRPr="00AA7F9E" w:rsidRDefault="00AA7F9E">
      <w:pPr>
        <w:spacing w:after="0" w:line="264" w:lineRule="auto"/>
        <w:ind w:firstLine="600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результат.</w:t>
      </w:r>
    </w:p>
    <w:p w:rsidR="0042261A" w:rsidRPr="00AA7F9E" w:rsidRDefault="00AA7F9E">
      <w:pPr>
        <w:spacing w:after="0" w:line="264" w:lineRule="auto"/>
        <w:ind w:firstLine="600"/>
        <w:jc w:val="both"/>
        <w:rPr>
          <w:lang w:val="ru-RU"/>
        </w:rPr>
      </w:pPr>
      <w:bookmarkStart w:id="19" w:name="_Toc124426238"/>
      <w:bookmarkEnd w:id="19"/>
      <w:r w:rsidRPr="00AA7F9E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42261A" w:rsidRPr="00AA7F9E" w:rsidRDefault="00AA7F9E">
      <w:pPr>
        <w:spacing w:after="0" w:line="264" w:lineRule="auto"/>
        <w:ind w:firstLine="600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языке.</w:t>
      </w:r>
    </w:p>
    <w:p w:rsidR="0042261A" w:rsidRPr="00AA7F9E" w:rsidRDefault="00AA7F9E">
      <w:pPr>
        <w:spacing w:after="0" w:line="264" w:lineRule="auto"/>
        <w:ind w:firstLine="600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t xml:space="preserve">Отмечать в координатной плоскости точки по заданным координатам, строить графики линейных функций. Строить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AA7F9E">
        <w:rPr>
          <w:rFonts w:ascii="Times New Roman" w:hAnsi="Times New Roman"/>
          <w:color w:val="000000"/>
          <w:sz w:val="28"/>
          <w:lang w:val="ru-RU"/>
        </w:rPr>
        <w:t xml:space="preserve"> = |х|.</w:t>
      </w:r>
    </w:p>
    <w:p w:rsidR="0042261A" w:rsidRPr="00AA7F9E" w:rsidRDefault="00AA7F9E">
      <w:pPr>
        <w:spacing w:after="0" w:line="264" w:lineRule="auto"/>
        <w:ind w:firstLine="600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t>Описывать с помощью функций известные зависимости между величинами: скорость, время, расстояние, цена, количество, стоимость, производительность, время, объём работы.</w:t>
      </w:r>
    </w:p>
    <w:p w:rsidR="0042261A" w:rsidRPr="00AA7F9E" w:rsidRDefault="00AA7F9E">
      <w:pPr>
        <w:spacing w:after="0" w:line="264" w:lineRule="auto"/>
        <w:ind w:firstLine="600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t>Находить значение функции по значению её аргумента.</w:t>
      </w:r>
    </w:p>
    <w:p w:rsidR="0042261A" w:rsidRPr="00AA7F9E" w:rsidRDefault="00AA7F9E">
      <w:pPr>
        <w:spacing w:after="0" w:line="264" w:lineRule="auto"/>
        <w:ind w:firstLine="600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зависимостей.</w:t>
      </w:r>
    </w:p>
    <w:p w:rsidR="0042261A" w:rsidRPr="00AA7F9E" w:rsidRDefault="00AA7F9E">
      <w:pPr>
        <w:spacing w:after="0" w:line="264" w:lineRule="auto"/>
        <w:ind w:firstLine="600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AA7F9E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AA7F9E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42261A" w:rsidRPr="00AA7F9E" w:rsidRDefault="00AA7F9E">
      <w:pPr>
        <w:spacing w:after="0" w:line="264" w:lineRule="auto"/>
        <w:ind w:firstLine="600"/>
        <w:jc w:val="both"/>
        <w:rPr>
          <w:lang w:val="ru-RU"/>
        </w:rPr>
      </w:pPr>
      <w:bookmarkStart w:id="20" w:name="_Toc124426240"/>
      <w:bookmarkEnd w:id="20"/>
      <w:r w:rsidRPr="00AA7F9E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42261A" w:rsidRPr="00AA7F9E" w:rsidRDefault="00AA7F9E">
      <w:pPr>
        <w:spacing w:after="0" w:line="264" w:lineRule="auto"/>
        <w:ind w:firstLine="600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t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на координатной прямой.</w:t>
      </w:r>
    </w:p>
    <w:p w:rsidR="0042261A" w:rsidRPr="00AA7F9E" w:rsidRDefault="00AA7F9E">
      <w:pPr>
        <w:spacing w:after="0" w:line="264" w:lineRule="auto"/>
        <w:ind w:firstLine="600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корней.</w:t>
      </w:r>
    </w:p>
    <w:p w:rsidR="0042261A" w:rsidRPr="00AA7F9E" w:rsidRDefault="00AA7F9E">
      <w:pPr>
        <w:spacing w:after="0" w:line="264" w:lineRule="auto"/>
        <w:ind w:firstLine="600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записи больших и малых чисел с помощью десятичных дробей и степеней числа 10.</w:t>
      </w:r>
    </w:p>
    <w:p w:rsidR="0042261A" w:rsidRPr="00AA7F9E" w:rsidRDefault="00AA7F9E">
      <w:pPr>
        <w:spacing w:after="0" w:line="264" w:lineRule="auto"/>
        <w:ind w:firstLine="600"/>
        <w:jc w:val="both"/>
        <w:rPr>
          <w:lang w:val="ru-RU"/>
        </w:rPr>
      </w:pPr>
      <w:bookmarkStart w:id="21" w:name="_Toc124426241"/>
      <w:bookmarkEnd w:id="21"/>
      <w:r w:rsidRPr="00AA7F9E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42261A" w:rsidRPr="00AA7F9E" w:rsidRDefault="00AA7F9E">
      <w:pPr>
        <w:spacing w:after="0" w:line="264" w:lineRule="auto"/>
        <w:ind w:firstLine="600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t>Применять понятие степени с целым показателем, выполнять преобразования выражений, содержащих степени с целым показателем.</w:t>
      </w:r>
    </w:p>
    <w:p w:rsidR="0042261A" w:rsidRPr="00AA7F9E" w:rsidRDefault="00AA7F9E">
      <w:pPr>
        <w:spacing w:after="0" w:line="264" w:lineRule="auto"/>
        <w:ind w:firstLine="600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t>Выполнять тождественные преобразования рациональных выражений на основе правил действий над многочленами и алгебраическими дробями.</w:t>
      </w:r>
    </w:p>
    <w:p w:rsidR="0042261A" w:rsidRPr="00AA7F9E" w:rsidRDefault="00AA7F9E">
      <w:pPr>
        <w:spacing w:after="0" w:line="264" w:lineRule="auto"/>
        <w:ind w:firstLine="600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t>Раскладывать квадратный трёхчлен на множители.</w:t>
      </w:r>
    </w:p>
    <w:p w:rsidR="0042261A" w:rsidRPr="00AA7F9E" w:rsidRDefault="00AA7F9E">
      <w:pPr>
        <w:spacing w:after="0" w:line="264" w:lineRule="auto"/>
        <w:ind w:firstLine="600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t>Применять преобразования выражений для решения различных задач из математики, смежных предметов, из реальной практики.</w:t>
      </w:r>
    </w:p>
    <w:p w:rsidR="0042261A" w:rsidRPr="00AA7F9E" w:rsidRDefault="00AA7F9E">
      <w:pPr>
        <w:spacing w:after="0" w:line="264" w:lineRule="auto"/>
        <w:ind w:firstLine="600"/>
        <w:jc w:val="both"/>
        <w:rPr>
          <w:lang w:val="ru-RU"/>
        </w:rPr>
      </w:pPr>
      <w:bookmarkStart w:id="22" w:name="_Toc124426242"/>
      <w:bookmarkEnd w:id="22"/>
      <w:r w:rsidRPr="00AA7F9E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42261A" w:rsidRPr="00AA7F9E" w:rsidRDefault="00AA7F9E">
      <w:pPr>
        <w:spacing w:after="0" w:line="264" w:lineRule="auto"/>
        <w:ind w:firstLine="600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t>Решать линейные, квадратные уравнения и рациональные уравнения, сводящиеся к ним, системы двух уравнений с двумя переменными.</w:t>
      </w:r>
    </w:p>
    <w:p w:rsidR="0042261A" w:rsidRPr="00AA7F9E" w:rsidRDefault="00AA7F9E">
      <w:pPr>
        <w:spacing w:after="0" w:line="264" w:lineRule="auto"/>
        <w:ind w:firstLine="600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42261A" w:rsidRPr="00AA7F9E" w:rsidRDefault="00AA7F9E">
      <w:pPr>
        <w:spacing w:after="0" w:line="264" w:lineRule="auto"/>
        <w:ind w:firstLine="600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результат.</w:t>
      </w:r>
    </w:p>
    <w:p w:rsidR="0042261A" w:rsidRPr="00AA7F9E" w:rsidRDefault="00AA7F9E">
      <w:pPr>
        <w:spacing w:after="0" w:line="264" w:lineRule="auto"/>
        <w:ind w:firstLine="600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t>Применять свойства числовых неравенств для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неравенств.</w:t>
      </w:r>
    </w:p>
    <w:p w:rsidR="0042261A" w:rsidRPr="00AA7F9E" w:rsidRDefault="00AA7F9E">
      <w:pPr>
        <w:spacing w:after="0" w:line="264" w:lineRule="auto"/>
        <w:ind w:firstLine="600"/>
        <w:jc w:val="both"/>
        <w:rPr>
          <w:lang w:val="ru-RU"/>
        </w:rPr>
      </w:pPr>
      <w:bookmarkStart w:id="23" w:name="_Toc124426243"/>
      <w:bookmarkEnd w:id="23"/>
      <w:r w:rsidRPr="00AA7F9E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42261A" w:rsidRPr="00AA7F9E" w:rsidRDefault="00AA7F9E">
      <w:pPr>
        <w:spacing w:after="0" w:line="264" w:lineRule="auto"/>
        <w:ind w:firstLine="600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графику.</w:t>
      </w:r>
    </w:p>
    <w:p w:rsidR="0042261A" w:rsidRPr="00AA7F9E" w:rsidRDefault="00AA7F9E">
      <w:pPr>
        <w:spacing w:after="0"/>
        <w:ind w:firstLine="600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t>Строить графики элементарных функций вида:</w:t>
      </w:r>
    </w:p>
    <w:p w:rsidR="0042261A" w:rsidRPr="00AA7F9E" w:rsidRDefault="00AA7F9E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y</w:t>
      </w:r>
      <w:r w:rsidRPr="00AA7F9E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k</w:t>
      </w:r>
      <w:r w:rsidRPr="00AA7F9E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x</w:t>
      </w:r>
      <w:r w:rsidRPr="00AA7F9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y</w:t>
      </w:r>
      <w:r w:rsidRPr="00AA7F9E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AA7F9E">
        <w:rPr>
          <w:rFonts w:ascii="Times New Roman" w:hAnsi="Times New Roman"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color w:val="000000"/>
          <w:sz w:val="28"/>
        </w:rPr>
        <w:t>y</w:t>
      </w:r>
      <w:r w:rsidRPr="00AA7F9E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AA7F9E">
        <w:rPr>
          <w:rFonts w:ascii="Times New Roman" w:hAnsi="Times New Roman"/>
          <w:color w:val="000000"/>
          <w:sz w:val="28"/>
          <w:lang w:val="ru-RU"/>
        </w:rPr>
        <w:t>3</w:t>
      </w:r>
      <w:proofErr w:type="gramStart"/>
      <w:r w:rsidRPr="00AA7F9E">
        <w:rPr>
          <w:rFonts w:ascii="Times New Roman" w:hAnsi="Times New Roman"/>
          <w:color w:val="000000"/>
          <w:sz w:val="28"/>
          <w:lang w:val="ru-RU"/>
        </w:rPr>
        <w:t>,</w:t>
      </w:r>
      <w:r>
        <w:rPr>
          <w:rFonts w:ascii="Times New Roman" w:hAnsi="Times New Roman"/>
          <w:color w:val="000000"/>
          <w:sz w:val="28"/>
        </w:rPr>
        <w:t>y</w:t>
      </w:r>
      <w:proofErr w:type="gramEnd"/>
      <w:r w:rsidRPr="00AA7F9E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AA7F9E">
        <w:rPr>
          <w:rFonts w:ascii="Times New Roman" w:hAnsi="Times New Roman"/>
          <w:color w:val="000000"/>
          <w:sz w:val="28"/>
          <w:lang w:val="ru-RU"/>
        </w:rPr>
        <w:t xml:space="preserve">|, </w:t>
      </w:r>
      <w:r>
        <w:rPr>
          <w:rFonts w:ascii="Times New Roman" w:hAnsi="Times New Roman"/>
          <w:color w:val="000000"/>
          <w:sz w:val="28"/>
        </w:rPr>
        <w:t>y</w:t>
      </w:r>
      <w:r w:rsidRPr="00AA7F9E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AA7F9E">
        <w:rPr>
          <w:rFonts w:ascii="Times New Roman" w:hAnsi="Times New Roman"/>
          <w:color w:val="000000"/>
          <w:sz w:val="28"/>
          <w:lang w:val="ru-RU"/>
        </w:rPr>
        <w:t>, описывать свойства числовой функции по её графику.</w:t>
      </w:r>
    </w:p>
    <w:p w:rsidR="0042261A" w:rsidRPr="00AA7F9E" w:rsidRDefault="00AA7F9E">
      <w:pPr>
        <w:spacing w:after="0" w:line="264" w:lineRule="auto"/>
        <w:ind w:firstLine="600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AA7F9E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AA7F9E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42261A" w:rsidRPr="00AA7F9E" w:rsidRDefault="00AA7F9E">
      <w:pPr>
        <w:spacing w:after="0" w:line="264" w:lineRule="auto"/>
        <w:ind w:firstLine="600"/>
        <w:jc w:val="both"/>
        <w:rPr>
          <w:lang w:val="ru-RU"/>
        </w:rPr>
      </w:pPr>
      <w:bookmarkStart w:id="24" w:name="_Toc124426245"/>
      <w:bookmarkEnd w:id="24"/>
      <w:r w:rsidRPr="00AA7F9E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42261A" w:rsidRPr="00AA7F9E" w:rsidRDefault="00AA7F9E">
      <w:pPr>
        <w:spacing w:after="0" w:line="264" w:lineRule="auto"/>
        <w:ind w:firstLine="600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и иррациональные числа.</w:t>
      </w:r>
    </w:p>
    <w:p w:rsidR="0042261A" w:rsidRPr="00AA7F9E" w:rsidRDefault="00AA7F9E">
      <w:pPr>
        <w:spacing w:after="0" w:line="264" w:lineRule="auto"/>
        <w:ind w:firstLine="600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рациональными числами, сочетая устные и письменные приёмы, выполнять вычисления с иррациональными числами.</w:t>
      </w:r>
    </w:p>
    <w:p w:rsidR="0042261A" w:rsidRPr="00AA7F9E" w:rsidRDefault="00AA7F9E">
      <w:pPr>
        <w:spacing w:after="0" w:line="264" w:lineRule="auto"/>
        <w:ind w:firstLine="600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lastRenderedPageBreak/>
        <w:t>Находить значения степеней с целыми показателями и корней, вычислять значения числовых выражений.</w:t>
      </w:r>
    </w:p>
    <w:p w:rsidR="0042261A" w:rsidRPr="00AA7F9E" w:rsidRDefault="00AA7F9E">
      <w:pPr>
        <w:spacing w:after="0" w:line="264" w:lineRule="auto"/>
        <w:ind w:firstLine="600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t>Округлять действительные числа, выполнять прикидку результата вычислений, оценку числовых выражений.</w:t>
      </w:r>
    </w:p>
    <w:p w:rsidR="0042261A" w:rsidRPr="00AA7F9E" w:rsidRDefault="00AA7F9E">
      <w:pPr>
        <w:spacing w:after="0" w:line="264" w:lineRule="auto"/>
        <w:ind w:firstLine="600"/>
        <w:jc w:val="both"/>
        <w:rPr>
          <w:lang w:val="ru-RU"/>
        </w:rPr>
      </w:pPr>
      <w:bookmarkStart w:id="25" w:name="_Toc124426246"/>
      <w:bookmarkEnd w:id="25"/>
      <w:r w:rsidRPr="00AA7F9E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42261A" w:rsidRPr="00AA7F9E" w:rsidRDefault="00AA7F9E">
      <w:pPr>
        <w:spacing w:after="0" w:line="264" w:lineRule="auto"/>
        <w:ind w:firstLine="600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t>Решать линейные и квадратные уравнения, уравнения, сводящиеся к ним, простейшие дробно-рациональные уравнения.</w:t>
      </w:r>
    </w:p>
    <w:p w:rsidR="0042261A" w:rsidRPr="00AA7F9E" w:rsidRDefault="00AA7F9E">
      <w:pPr>
        <w:spacing w:after="0" w:line="264" w:lineRule="auto"/>
        <w:ind w:firstLine="600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 и системы двух уравнений, в которых одно уравнение не является линейным.</w:t>
      </w:r>
    </w:p>
    <w:p w:rsidR="0042261A" w:rsidRPr="00AA7F9E" w:rsidRDefault="00AA7F9E">
      <w:pPr>
        <w:spacing w:after="0" w:line="264" w:lineRule="auto"/>
        <w:ind w:firstLine="600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t>Решать текстовые задачи алгебраическим способом с помощью составления уравнения или системы двух уравнений с двумя переменными.</w:t>
      </w:r>
    </w:p>
    <w:p w:rsidR="0042261A" w:rsidRPr="00AA7F9E" w:rsidRDefault="00AA7F9E">
      <w:pPr>
        <w:spacing w:after="0" w:line="264" w:lineRule="auto"/>
        <w:ind w:firstLine="600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42261A" w:rsidRPr="00AA7F9E" w:rsidRDefault="00AA7F9E">
      <w:pPr>
        <w:spacing w:after="0" w:line="264" w:lineRule="auto"/>
        <w:ind w:firstLine="600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t>Решать линейные неравенства, квадратные неравенства, изображать решение неравенств на числовой прямой, записывать решение с помощью символов.</w:t>
      </w:r>
    </w:p>
    <w:p w:rsidR="0042261A" w:rsidRPr="00AA7F9E" w:rsidRDefault="00AA7F9E">
      <w:pPr>
        <w:spacing w:after="0" w:line="264" w:lineRule="auto"/>
        <w:ind w:firstLine="600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символов.</w:t>
      </w:r>
    </w:p>
    <w:p w:rsidR="0042261A" w:rsidRPr="00AA7F9E" w:rsidRDefault="00AA7F9E">
      <w:pPr>
        <w:spacing w:after="0" w:line="264" w:lineRule="auto"/>
        <w:ind w:firstLine="600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t>Использовать неравенства при решении различных задач.</w:t>
      </w:r>
    </w:p>
    <w:p w:rsidR="0042261A" w:rsidRPr="00AA7F9E" w:rsidRDefault="00AA7F9E">
      <w:pPr>
        <w:spacing w:after="0" w:line="264" w:lineRule="auto"/>
        <w:ind w:firstLine="600"/>
        <w:jc w:val="both"/>
        <w:rPr>
          <w:lang w:val="ru-RU"/>
        </w:rPr>
      </w:pPr>
      <w:bookmarkStart w:id="26" w:name="_Toc124426247"/>
      <w:bookmarkEnd w:id="26"/>
      <w:r w:rsidRPr="00AA7F9E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42261A" w:rsidRPr="00AA7F9E" w:rsidRDefault="00AA7F9E">
      <w:pPr>
        <w:spacing w:after="0" w:line="360" w:lineRule="auto"/>
        <w:ind w:firstLine="600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AA7F9E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proofErr w:type="spellStart"/>
      <w:r>
        <w:rPr>
          <w:rFonts w:ascii="Times New Roman" w:hAnsi="Times New Roman"/>
          <w:i/>
          <w:color w:val="000000"/>
          <w:sz w:val="28"/>
        </w:rPr>
        <w:t>kx</w:t>
      </w:r>
      <w:proofErr w:type="spellEnd"/>
      <w:r w:rsidRPr="00AA7F9E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AA7F9E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proofErr w:type="spellStart"/>
      <w:r>
        <w:rPr>
          <w:rFonts w:ascii="Times New Roman" w:hAnsi="Times New Roman"/>
          <w:i/>
          <w:color w:val="000000"/>
          <w:sz w:val="28"/>
        </w:rPr>
        <w:t>kx</w:t>
      </w:r>
      <w:proofErr w:type="spellEnd"/>
      <w:r w:rsidRPr="00AA7F9E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b</w:t>
      </w:r>
      <w:r w:rsidRPr="00AA7F9E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AA7F9E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</w:t>
      </w:r>
      <w:r w:rsidRPr="00AA7F9E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x</w:t>
      </w:r>
      <w:r w:rsidRPr="00AA7F9E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AA7F9E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ax</w:t>
      </w:r>
      <w:r w:rsidRPr="00AA7F9E">
        <w:rPr>
          <w:rFonts w:ascii="Times New Roman" w:hAnsi="Times New Roman"/>
          <w:i/>
          <w:color w:val="000000"/>
          <w:sz w:val="28"/>
          <w:lang w:val="ru-RU"/>
        </w:rPr>
        <w:t xml:space="preserve">2 + </w:t>
      </w:r>
      <w:proofErr w:type="spellStart"/>
      <w:r>
        <w:rPr>
          <w:rFonts w:ascii="Times New Roman" w:hAnsi="Times New Roman"/>
          <w:i/>
          <w:color w:val="000000"/>
          <w:sz w:val="28"/>
        </w:rPr>
        <w:t>bx</w:t>
      </w:r>
      <w:proofErr w:type="spellEnd"/>
      <w:r w:rsidRPr="00AA7F9E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c</w:t>
      </w:r>
      <w:r w:rsidRPr="00AA7F9E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AA7F9E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AA7F9E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color w:val="000000"/>
          <w:sz w:val="28"/>
        </w:rPr>
        <w:t>y</w:t>
      </w:r>
      <w:r w:rsidRPr="00AA7F9E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AA7F9E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AA7F9E">
        <w:rPr>
          <w:rFonts w:ascii="Times New Roman" w:hAnsi="Times New Roman"/>
          <w:i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AA7F9E">
        <w:rPr>
          <w:rFonts w:ascii="Times New Roman" w:hAnsi="Times New Roman"/>
          <w:i/>
          <w:color w:val="000000"/>
          <w:sz w:val="28"/>
          <w:lang w:val="ru-RU"/>
        </w:rPr>
        <w:t>|</w:t>
      </w:r>
      <w:r w:rsidRPr="00AA7F9E">
        <w:rPr>
          <w:rFonts w:ascii="Times New Roman" w:hAnsi="Times New Roman"/>
          <w:color w:val="000000"/>
          <w:sz w:val="28"/>
          <w:lang w:val="ru-RU"/>
        </w:rPr>
        <w:t>, в зависимости от значений коэффициентов, описывать свойства функций.</w:t>
      </w:r>
    </w:p>
    <w:p w:rsidR="0042261A" w:rsidRPr="00AA7F9E" w:rsidRDefault="00AA7F9E">
      <w:pPr>
        <w:spacing w:after="0" w:line="264" w:lineRule="auto"/>
        <w:ind w:firstLine="600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t>Строить и изображать схематически графики квадратичных функций, описывать свойства квадратичных функций по их графикам.</w:t>
      </w:r>
    </w:p>
    <w:p w:rsidR="0042261A" w:rsidRPr="00AA7F9E" w:rsidRDefault="00AA7F9E">
      <w:pPr>
        <w:spacing w:after="0" w:line="264" w:lineRule="auto"/>
        <w:ind w:firstLine="600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t>Распознавать квадратичную функцию по формуле, приводить примеры квадратичных функций из реальной жизни, физики, геометрии.</w:t>
      </w:r>
    </w:p>
    <w:p w:rsidR="0042261A" w:rsidRPr="00AA7F9E" w:rsidRDefault="00AA7F9E">
      <w:pPr>
        <w:spacing w:after="0" w:line="264" w:lineRule="auto"/>
        <w:ind w:firstLine="600"/>
        <w:jc w:val="both"/>
        <w:rPr>
          <w:lang w:val="ru-RU"/>
        </w:rPr>
      </w:pPr>
      <w:r w:rsidRPr="00AA7F9E">
        <w:rPr>
          <w:rFonts w:ascii="Times New Roman" w:hAnsi="Times New Roman"/>
          <w:b/>
          <w:color w:val="000000"/>
          <w:sz w:val="28"/>
          <w:lang w:val="ru-RU"/>
        </w:rPr>
        <w:t>Числовые последовательности и прогрессии</w:t>
      </w:r>
    </w:p>
    <w:p w:rsidR="0042261A" w:rsidRPr="00AA7F9E" w:rsidRDefault="00AA7F9E">
      <w:pPr>
        <w:spacing w:after="0" w:line="264" w:lineRule="auto"/>
        <w:ind w:firstLine="600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t>Распознавать арифметическую и геометрическую прогрессии при разных способах задания.</w:t>
      </w:r>
    </w:p>
    <w:p w:rsidR="0042261A" w:rsidRPr="00AA7F9E" w:rsidRDefault="00AA7F9E">
      <w:pPr>
        <w:spacing w:after="0" w:line="264" w:lineRule="auto"/>
        <w:ind w:firstLine="600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t xml:space="preserve">Выполнять вычисления с использованием формул </w:t>
      </w:r>
      <w:r>
        <w:rPr>
          <w:rFonts w:ascii="Times New Roman" w:hAnsi="Times New Roman"/>
          <w:color w:val="000000"/>
          <w:sz w:val="28"/>
        </w:rPr>
        <w:t>n</w:t>
      </w:r>
      <w:r w:rsidRPr="00AA7F9E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color w:val="000000"/>
          <w:sz w:val="28"/>
        </w:rPr>
        <w:t>n</w:t>
      </w:r>
      <w:r w:rsidRPr="00AA7F9E">
        <w:rPr>
          <w:rFonts w:ascii="Times New Roman" w:hAnsi="Times New Roman"/>
          <w:color w:val="000000"/>
          <w:sz w:val="28"/>
          <w:lang w:val="ru-RU"/>
        </w:rPr>
        <w:t xml:space="preserve"> членов.</w:t>
      </w:r>
    </w:p>
    <w:p w:rsidR="0042261A" w:rsidRPr="00AA7F9E" w:rsidRDefault="00AA7F9E">
      <w:pPr>
        <w:spacing w:after="0" w:line="264" w:lineRule="auto"/>
        <w:ind w:firstLine="600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t>Изображать члены последовательности точками на координатной плоскости.</w:t>
      </w:r>
    </w:p>
    <w:p w:rsidR="0042261A" w:rsidRPr="00AA7F9E" w:rsidRDefault="00AA7F9E">
      <w:pPr>
        <w:spacing w:after="0" w:line="264" w:lineRule="auto"/>
        <w:ind w:firstLine="600"/>
        <w:jc w:val="both"/>
        <w:rPr>
          <w:lang w:val="ru-RU"/>
        </w:rPr>
      </w:pPr>
      <w:r w:rsidRPr="00AA7F9E">
        <w:rPr>
          <w:rFonts w:ascii="Times New Roman" w:hAnsi="Times New Roman"/>
          <w:color w:val="000000"/>
          <w:sz w:val="28"/>
          <w:lang w:val="ru-RU"/>
        </w:rPr>
        <w:lastRenderedPageBreak/>
        <w:t>Решать задачи, связанные с числовыми последовательностями, в том числе задачи из реальной жизни (с использованием калькулятора, цифровых технологий).</w:t>
      </w:r>
      <w:bookmarkStart w:id="27" w:name="_Toc124426249"/>
      <w:bookmarkEnd w:id="27"/>
    </w:p>
    <w:p w:rsidR="0042261A" w:rsidRPr="00AA7F9E" w:rsidRDefault="0042261A">
      <w:pPr>
        <w:rPr>
          <w:lang w:val="ru-RU"/>
        </w:rPr>
        <w:sectPr w:rsidR="0042261A" w:rsidRPr="00AA7F9E">
          <w:pgSz w:w="11906" w:h="16383"/>
          <w:pgMar w:top="1134" w:right="850" w:bottom="1134" w:left="1701" w:header="720" w:footer="720" w:gutter="0"/>
          <w:cols w:space="720"/>
        </w:sectPr>
      </w:pPr>
    </w:p>
    <w:p w:rsidR="0042261A" w:rsidRDefault="00AA7F9E">
      <w:pPr>
        <w:spacing w:after="0"/>
        <w:ind w:left="120"/>
      </w:pPr>
      <w:bookmarkStart w:id="28" w:name="block-55924645"/>
      <w:bookmarkEnd w:id="14"/>
      <w:r w:rsidRPr="00AA7F9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42261A" w:rsidRDefault="00AA7F9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4"/>
        <w:gridCol w:w="4353"/>
        <w:gridCol w:w="1552"/>
        <w:gridCol w:w="1841"/>
        <w:gridCol w:w="1910"/>
        <w:gridCol w:w="3240"/>
      </w:tblGrid>
      <w:tr w:rsidR="0042261A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2261A" w:rsidRDefault="0042261A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2261A" w:rsidRDefault="0042261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2261A" w:rsidRDefault="0042261A">
            <w:pPr>
              <w:spacing w:after="0"/>
              <w:ind w:left="135"/>
            </w:pPr>
          </w:p>
        </w:tc>
      </w:tr>
      <w:tr w:rsidR="0042261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261A" w:rsidRDefault="0042261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261A" w:rsidRDefault="0042261A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2261A" w:rsidRDefault="0042261A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2261A" w:rsidRDefault="0042261A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2261A" w:rsidRDefault="0042261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261A" w:rsidRDefault="0042261A"/>
        </w:tc>
      </w:tr>
      <w:tr w:rsidR="0042261A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Рациональные числа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5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https://m.edsoo.ru/R4B9O9G8L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6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https://m.edsoo.ru/Q2Z2A6M3X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7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https://m.edsoo.ru/G3P6A6F3H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8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https://m.edsoo.ru/B5T2B0B3C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9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https://m.edsoo.ru/E0U0J0F7T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2261A" w:rsidRDefault="0042261A"/>
        </w:tc>
      </w:tr>
    </w:tbl>
    <w:p w:rsidR="0042261A" w:rsidRDefault="0042261A">
      <w:pPr>
        <w:sectPr w:rsidR="0042261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2261A" w:rsidRDefault="00AA7F9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4303"/>
        <w:gridCol w:w="1539"/>
        <w:gridCol w:w="1841"/>
        <w:gridCol w:w="1910"/>
        <w:gridCol w:w="3313"/>
      </w:tblGrid>
      <w:tr w:rsidR="0042261A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2261A" w:rsidRDefault="0042261A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2261A" w:rsidRDefault="0042261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2261A" w:rsidRDefault="0042261A">
            <w:pPr>
              <w:spacing w:after="0"/>
              <w:ind w:left="135"/>
            </w:pPr>
          </w:p>
        </w:tc>
      </w:tr>
      <w:tr w:rsidR="0042261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261A" w:rsidRDefault="0042261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261A" w:rsidRDefault="0042261A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2261A" w:rsidRDefault="0042261A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2261A" w:rsidRDefault="0042261A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2261A" w:rsidRDefault="0042261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261A" w:rsidRDefault="0042261A"/>
        </w:tc>
      </w:tr>
      <w:tr w:rsidR="0042261A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Квадратные корни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10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https://m.edsoo.ru/M4W7U2V7X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Степень с целым показателем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11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https://m.edsoo.ru/I4K5V9Y8W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трёхчлен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12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https://m.edsoo.ru/V6X6L5R2Z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13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https://m.edsoo.ru/Y1B7Z9Z5N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Квадратные уравнения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14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https://m.edsoo.ru/N2N0S7F0Q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15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https://m.edsoo.ru/A1V5C0R6C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16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https://m.edsoo.ru/Z4J3M2C6C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17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https://m.edsoo.ru/V8W9H5H0U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18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https://m.edsoo.ru/O8P8U6S8K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19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https://m.edsoo.ru/L9V4U8J5J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2261A" w:rsidRDefault="0042261A"/>
        </w:tc>
      </w:tr>
    </w:tbl>
    <w:p w:rsidR="0042261A" w:rsidRDefault="0042261A">
      <w:pPr>
        <w:sectPr w:rsidR="0042261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2261A" w:rsidRDefault="00AA7F9E">
      <w:pPr>
        <w:spacing w:after="0"/>
        <w:ind w:left="120"/>
      </w:pPr>
      <w:bookmarkStart w:id="29" w:name="block-55924646"/>
      <w:bookmarkEnd w:id="28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42261A" w:rsidRDefault="00AA7F9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4"/>
        <w:gridCol w:w="3714"/>
        <w:gridCol w:w="1091"/>
        <w:gridCol w:w="1841"/>
        <w:gridCol w:w="1910"/>
        <w:gridCol w:w="1347"/>
        <w:gridCol w:w="3313"/>
      </w:tblGrid>
      <w:tr w:rsidR="0042261A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2261A" w:rsidRDefault="0042261A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2261A" w:rsidRDefault="0042261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2261A" w:rsidRDefault="0042261A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2261A" w:rsidRDefault="0042261A">
            <w:pPr>
              <w:spacing w:after="0"/>
              <w:ind w:left="135"/>
            </w:pPr>
          </w:p>
        </w:tc>
      </w:tr>
      <w:tr w:rsidR="0042261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261A" w:rsidRDefault="0042261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261A" w:rsidRDefault="0042261A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2261A" w:rsidRDefault="0042261A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2261A" w:rsidRDefault="0042261A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2261A" w:rsidRDefault="0042261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261A" w:rsidRDefault="0042261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261A" w:rsidRDefault="0042261A"/>
        </w:tc>
      </w:tr>
      <w:tr w:rsidR="004226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Повтторение</w:t>
            </w:r>
            <w:proofErr w:type="spellEnd"/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: арифметические действия с обыкновенными дробями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20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https://m.edsoo.ru/Z9W9M9Y8R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Повторение: арифметические действия с целыми числами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21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https://m.edsoo.ru/D6P2K5F9Q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22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https://m.edsoo.ru/S7Z6J4G5O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Повторение:упрощение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23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https://m.edsoo.ru/K4U8Z6Y5F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24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https://m.edsoo.ru/C8R5Y5G0C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25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https://m.edsoo.ru/C8N4B1A2H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26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https://m.edsoo.ru/D9J5G8M0P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27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https://m.edsoo.ru/G2C3K4B9W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28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https://m.edsoo.ru/W4B2O9F1W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29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https://m.edsoo.ru/M0U4O8K4H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30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https://m.edsoo.ru/Y3X3W9W0Z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переменными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31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https://m.edsoo.ru/G7C9Q8E6B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Допустимые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переменных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32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https://m.edsoo.ru/P2W7H0B2K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33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https://m.edsoo.ru/M8P9G2T4Y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34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https://m.edsoo.ru/Y5B3N2R3Y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35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https://m.edsoo.ru/Q2X1Z1B3D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числами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36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https://m.edsoo.ru/I3U4H2M7D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37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https://m.edsoo.ru/P2N9M4O1P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скобок, приведение подобных слагаемых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38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https://m.edsoo.ru/C7A6Z0G2S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39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https://m.edsoo.ru/U9I7A6G1H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40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https://m.edsoo.ru/A9W3T7T4I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 1 по теме:"Рациональные числа"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41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https://m.edsoo.ru/F1C4O9K4U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42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https://m.edsoo.ru/Q7C5S7V3I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43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https://m.edsoo.ru/M4I1H7X9R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44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https://m.edsoo.ru/B8L6Y2O3A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неизвестной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45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https://m.edsoo.ru/L9D3R7P3W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46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https://m.edsoo.ru/O3Z7F7N4O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с помощью </w:t>
            </w: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47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https://m.edsoo.ru/Z5R5R8K9M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Решениеизадач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48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https://m.edsoo.ru/W8L3C3K0A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 2 по теме:"Линейные уравнения"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49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https://m.edsoo.ru/F4M1B5V3A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Координата точки на прямой. Числовые промежутки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50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https://m.edsoo.ru/G8T2G2W3J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51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https://m.edsoo.ru/Q7V9X3B3L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52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https://m.edsoo.ru/W7H2S5D5V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значений функции по формуле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53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https://m.edsoo.ru/E1D9F1S0D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54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https://m.edsoo.ru/H8E8I6R2Z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формулой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55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https://m.edsoo.ru/D6Q5E1X6R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формулой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56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https://m.edsoo.ru/W9T8V9Y9D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57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https://m.edsoo.ru/Q1Z6W5G6M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Прямая пропорциональность и ее </w:t>
            </w:r>
            <w:proofErr w:type="spellStart"/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графикв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58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https://m.edsoo.ru/O4B5N1D9K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Прямая пропорциональность и ее график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59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https://m.edsoo.ru/L6P1B4Q3G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60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https://m.edsoo.ru/R8R1R3S0H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61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https://m.edsoo.ru/W5V7M2G8Z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62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https://m.edsoo.ru/J8A0L5E2K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у =/х/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63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https://m.edsoo.ru/M3R6K5O3R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у = /х/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64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https://m.edsoo.ru/B9M3C7E3K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 3 по теме:"Функции"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65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https://m.edsoo.ru/W4V6A5J8O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66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https://m.edsoo.ru/I7F8K1W1R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67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https://m.edsoo.ru/S3X2C1O4Q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степеней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68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https://m.edsoo.ru/W6C7R9L8J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степеней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69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https://m.edsoo.ru/U9C7Q5A1E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Возведение в степень произведения и степени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70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https://m.edsoo.ru/C5Q0N3Z1C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Возведение в степень произведения и степени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71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https://m.edsoo.ru/N1R4K5L3R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72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https://m.edsoo.ru/I1Z8N3P9O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Одночлен и его стандартный вид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73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https://m.edsoo.ru/M3S7Q7V5F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одночленов. Возведение одночлена в степень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74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https://m.edsoo.ru/W7P9X0V9T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одночленов. Возведение одночлена в степень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75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https://m.edsoo.ru/A9E0N9K2L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Функции у =х в квадрате и у -х в кубе и их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76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https://m.edsoo.ru/Q0P4Z7I6T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Функции у =х в квадрате и у =х в кубе и их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77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https://m.edsoo.ru/K8S9I0M3Z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78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https://m.edsoo.ru/O1Y3Q1R7T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79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https://m.edsoo.ru/P1D2R6X4V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80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https://m.edsoo.ru/A1E6C6A5V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81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https://m.edsoo.ru/Y4O5L6X6H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одночлена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82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https://m.edsoo.ru/O5Y6P2E5G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одночлена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83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https://m.edsoo.ru/D6C6I9Y4X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Вынесение общего множителя за скобки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84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https://m.edsoo.ru/Z4Q0B6V3F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Вынесение общего множителя за скобки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85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https://m.edsoo.ru/S6O6H3I1P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86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https://m.edsoo.ru/P5E3H3E2N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намногочлен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87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https://m.edsoo.ru/V4N4T2Z3B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многочлена на множители способом группировки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88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https://m.edsoo.ru/K7U5K5T4S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многочлена на множители способом группировки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89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https://m.edsoo.ru/H3K3T9D9Z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Возведение в квадрат суммы и разности двух выражений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90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https://m.edsoo.ru/C0V5D0X6G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Возведение в квадрат суммы и разности двух выражений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91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https://m.edsoo.ru/R6K3S3Y7Y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Возведение в куб суммы и разности двух выражений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92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https://m.edsoo.ru/T1M9R8N9C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Возведение в кб суммы и разности двух выражений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93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https://m.edsoo.ru/X3W7U1Y2V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на множитель с помощью формул квадрата суммы и квадрата разности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94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https://m.edsoo.ru/W6O1M6K9V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на множители с помощью формул квадрата суммы и квадрата разности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95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https://m.edsoo.ru/Y7H6I6F4P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разности двух выражений на их сумму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96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https://m.edsoo.ru/U8G1B3S1K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</w:t>
            </w:r>
            <w:proofErr w:type="spellStart"/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разноми</w:t>
            </w:r>
            <w:proofErr w:type="spellEnd"/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двух выражений на их сумму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97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https://m.edsoo.ru/Z1S4M4O1G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разности квадратов на множители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98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https://m.edsoo.ru/B2P4C4L8X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разности квадратов на множители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99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https://m.edsoo.ru/O3R1Y7C8M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на множители суммы и разности кубов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100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https://m.edsoo.ru/X8B0C7W0J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на множители суммы и разности кубов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101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https://m.edsoo.ru/B9Y1F6C5W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целого выражения в многочлен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102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https://m.edsoo.ru/Z8K1X9C7S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целого выражения в многочлен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103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https://m.edsoo.ru/V1H2N7V6T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различных способов для разложения на множители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104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https://m.edsoo.ru/E6L0D8T6R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различных </w:t>
            </w: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способов разложения на множители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105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https://m.edsoo.ru/W8Y5D9E4N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 4 по теме:"Многочлены"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106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https://m.edsoo.ru/N0V5A4H4S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107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https://m.edsoo.ru/F2L9C4W1E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108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https://m.edsoo.ru/L5J6Q6S0S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График линейного уравнения с двумя переменными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109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https://m.edsoo.ru/V3X7L3B5X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110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https://m.edsoo.ru/C7M8V4I8O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подстановки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111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https://m.edsoo.ru/O0I9Y0P4Z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подстановки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112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https://m.edsoo.ru/R2U3O1W7Q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113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https://m.edsoo.ru/X9N8M8F7Y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114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https://m.edsoo.ru/C7Y5J9H4L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систем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115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https://m.edsoo.ru/Y7T4Q9V7T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систем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116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https://m.edsoo.ru/Z4U4F6D8E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 5 по теме:"Системы уравнений"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117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https://m.edsoo.ru/G2M4M7S6U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118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https://m.edsoo.ru/D9L6O8T8G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119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https://m.edsoo.ru/E6Y1L5Z3S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120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https://m.edsoo.ru/Q1W2K2P2I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121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https://m.edsoo.ru/D1K0Y4K3C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2261A" w:rsidRDefault="0042261A"/>
        </w:tc>
      </w:tr>
    </w:tbl>
    <w:p w:rsidR="0042261A" w:rsidRDefault="0042261A">
      <w:pPr>
        <w:sectPr w:rsidR="0042261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2261A" w:rsidRDefault="00AA7F9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4"/>
        <w:gridCol w:w="3671"/>
        <w:gridCol w:w="1116"/>
        <w:gridCol w:w="1841"/>
        <w:gridCol w:w="1910"/>
        <w:gridCol w:w="1347"/>
        <w:gridCol w:w="3301"/>
      </w:tblGrid>
      <w:tr w:rsidR="0042261A">
        <w:trPr>
          <w:trHeight w:val="144"/>
          <w:tblCellSpacing w:w="20" w:type="nil"/>
        </w:trPr>
        <w:tc>
          <w:tcPr>
            <w:tcW w:w="4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2261A" w:rsidRDefault="0042261A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2261A" w:rsidRDefault="0042261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2261A" w:rsidRDefault="0042261A">
            <w:pPr>
              <w:spacing w:after="0"/>
              <w:ind w:left="135"/>
            </w:pPr>
          </w:p>
        </w:tc>
        <w:tc>
          <w:tcPr>
            <w:tcW w:w="19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2261A" w:rsidRDefault="0042261A">
            <w:pPr>
              <w:spacing w:after="0"/>
              <w:ind w:left="135"/>
            </w:pPr>
          </w:p>
        </w:tc>
      </w:tr>
      <w:tr w:rsidR="0042261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261A" w:rsidRDefault="0042261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261A" w:rsidRDefault="0042261A"/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2261A" w:rsidRDefault="0042261A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2261A" w:rsidRDefault="0042261A">
            <w:pPr>
              <w:spacing w:after="0"/>
              <w:ind w:left="135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2261A" w:rsidRDefault="0042261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261A" w:rsidRDefault="0042261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261A" w:rsidRDefault="0042261A"/>
        </w:tc>
      </w:tr>
      <w:tr w:rsidR="004226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Повторение:Целые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122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https://m.edsoo.ru/M7M8J0V2X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Повторение: степень с натуральным показателем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123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https://m.edsoo.ru/T5B2B5V1A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124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https://m.edsoo.ru/U2D5J9T8G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125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https://m.edsoo.ru/U6D5R4D1F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126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https://m.edsoo.ru/P2Z8X1F5A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Допустимые значения переменных, входящих в выражение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127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https://m.edsoo.ru/R5U1E6Q4D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Допустимые значения выражений, входящих в дробь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128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https://m.edsoo.ru/T2H4K6E6Y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129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https://m.edsoo.ru/E6E4X2T7O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130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https://m.edsoo.ru/A5M4A5N4Y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131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https://m.edsoo.ru/O7E3R8O5C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132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https://m.edsoo.ru/J3K1X4E0U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133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https://m.edsoo.ru/F2V8K0K7V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134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https://m.edsoo.ru/A2N7J2J5T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135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https://m.edsoo.ru/H6D9U1E4D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136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https://m.edsoo.ru/X9A6D1Z5W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137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https://m.edsoo.ru/A5F4W9X6U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Преобразование выражений, </w:t>
            </w: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содержащих обыкновенные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138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https://m.edsoo.ru/P0E3J6G0U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обыкновенные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139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https://m.edsoo.ru/R8C9W4O6N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 1 по теме:"Алгебраическая дробь"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140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https://m.edsoo.ru/X9V0C1N8Y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141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https://m.edsoo.ru/X1X9K3V7O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142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https://m.edsoo.ru/A5B3E4A8L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корень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143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https://m.edsoo.ru/K4X9C7B2J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144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https://m.edsoo.ru/A5Q6Z8Z1F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145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https://m.edsoo.ru/K2N3G2P0N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146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https://m.edsoo.ru/G4E5N5M5T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корень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147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https://m.edsoo.ru/X4N5N5J0L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вида х в квадрате = 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148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https://m.edsoo.ru/M3M8Y3B7L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вида х в квадрате = 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149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https://m.edsoo.ru/B0N1Z8G2Z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150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https://m.edsoo.ru/X3F9D9U5T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151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https://m.edsoo.ru/G9L5Z6K4W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152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https://m.edsoo.ru/T0B9L3E9T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153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https://m.edsoo.ru/G8F1K3N3Q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154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https://m.edsoo.ru/T6S4R1A5M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155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https://m.edsoo.ru/Q5L0I1Q3S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 2 по теме:"Квадратные корни"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156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https://m.edsoo.ru/E6S7O9N6S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157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https://m.edsoo.ru/F1Q0E6G9W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Неполное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158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https://m.edsoo.ru/S4P2U2X4H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159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https://m.edsoo.ru/P3C8K5H8N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160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https://m.edsoo.ru/F3F3H9S8W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161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https://m.edsoo.ru/K1C2Y9D2E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кавдратного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162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https://m.edsoo.ru/T9R5N2J1E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Виета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163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https://m.edsoo.ru/Z7O7X0F4F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Виета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164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https://m.edsoo.ru/V2V0D0C7J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уравнений, сводящимся к квадратным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165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https://m.edsoo.ru/A3R0G0W3O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</w:t>
            </w:r>
            <w:proofErr w:type="spellStart"/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уравнеий</w:t>
            </w:r>
            <w:proofErr w:type="spellEnd"/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, сводящимся к квадратным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166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https://m.edsoo.ru/S4J0E2S5N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уравнений, </w:t>
            </w: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сводящихся к квадратным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167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https://m.edsoo.ru/Z5A0L6D2E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Прстейшие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дробно-рациональные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168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https://m.edsoo.ru/N6I1E8S7I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дробно-рациональные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169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https://m.edsoo.ru/D2R4X6H2L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квадратных уравнений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170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https://m.edsoo.ru/F2N3K1K8N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трехчлен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171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https://m.edsoo.ru/A1U2M3M1N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квадратного трехчлена на множители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172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https://m.edsoo.ru/S1T0G8K8E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квадратного трехчлена на множители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173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https://m.edsoo.ru/Y3D6U7D4P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квадратного трехчлена на множители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174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https://m.edsoo.ru/O1L3Q5B3O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 2 по теме:"Квадратные уравнения"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175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https://m.edsoo.ru/J9R3W4Y0U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176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https://m.edsoo.ru/N5D1X5C6B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177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https://m.edsoo.ru/R3C5P5H0Z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линейного уравнения с двумя переменными в целых числах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178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https://m.edsoo.ru/D5R2L6M0W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систем двух линейных уравнений с двумя </w:t>
            </w:r>
            <w:proofErr w:type="spellStart"/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пеперенными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179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https://m.edsoo.ru/C4Q9W8A6P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систем двух линейных </w:t>
            </w: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уравнений с двумя переменными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180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https://m.edsoo.ru/D7Q1C9X2I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181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https://m.edsoo.ru/B8E0P2W6M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182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https://m.edsoo.ru/S7A5F3D3A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решения систем нелинейных </w:t>
            </w:r>
            <w:proofErr w:type="spellStart"/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уравнеий</w:t>
            </w:r>
            <w:proofErr w:type="spellEnd"/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двумя переменными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183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https://m.edsoo.ru/P6D1J1A8A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уравнения с двумя переменными и систем уравнений с двумя переменными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184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https://m.edsoo.ru/Y3Y0M9A3B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Графическая интерпретация </w:t>
            </w:r>
            <w:proofErr w:type="spellStart"/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уравнеия</w:t>
            </w:r>
            <w:proofErr w:type="spellEnd"/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двумя неизвестными и </w:t>
            </w:r>
            <w:proofErr w:type="spellStart"/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систе</w:t>
            </w:r>
            <w:proofErr w:type="spellEnd"/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уравнеий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185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https://m.edsoo.ru/E7G3C6W3C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186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https://m.edsoo.ru/L5F3K6M9H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187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https://m.edsoo.ru/U1F0Z0D7D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188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https://m.edsoo.ru/U2Z0Z8L2N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 4 по теме:"</w:t>
            </w:r>
            <w:proofErr w:type="spellStart"/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Уравнеия</w:t>
            </w:r>
            <w:proofErr w:type="spellEnd"/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системы уравнений с двумя </w:t>
            </w: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переменными"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189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https://m.edsoo.ru/L5T8Z8G1V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190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https://m.edsoo.ru/B4Y8M5R3Q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191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https://m.edsoo.ru/M5D4X3E0W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переменной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192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https://m.edsoo.ru/M6X4O5N5H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свойства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193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https://m.edsoo.ru/L5C9S8G3M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свойства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194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https://m.edsoo.ru/Q1K8O4S2A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195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https://m.edsoo.ru/M0T2C5N1R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</w:t>
            </w:r>
            <w:proofErr w:type="spellStart"/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лиенейных</w:t>
            </w:r>
            <w:proofErr w:type="spellEnd"/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неравенст</w:t>
            </w:r>
            <w:proofErr w:type="spellEnd"/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одной переменной и их решение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196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https://m.edsoo.ru/X7W9V2J4O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197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https://m.edsoo.ru/C8J0P0A5O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198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https://m.edsoo.ru/A6P6Y4S2B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решения линейного неравенства и систем на числовой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199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https://m.edsoo.ru/R3H8F9X5W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решения линейного неравенства и систем на числовой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200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https://m.edsoo.ru/I1I5B8Z7K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 5 по теме: "Неравенства. системы неравенств"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201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https://m.edsoo.ru/G3Z9Z4V5Y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202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https://m.edsoo.ru/L8Y3O0T3Q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Область определения и множество значений функции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203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https://m.edsoo.ru/V1S2Q6P7J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204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https://m.edsoo.ru/A5U6H3I6H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функции, и отображение на графике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205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https://m.edsoo.ru/I9N3O2W2A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Чтение и построение графиков </w:t>
            </w:r>
            <w:proofErr w:type="gramStart"/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функций .</w:t>
            </w:r>
            <w:proofErr w:type="gramEnd"/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Примеры графиков функций, отображающих реальные процессы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206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https://m.edsoo.ru/U7O5B7C7K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Функции, описывающие прямую и обратную </w:t>
            </w:r>
            <w:proofErr w:type="spellStart"/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пропоциональности</w:t>
            </w:r>
            <w:proofErr w:type="spellEnd"/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их график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207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https://m.edsoo.ru/I3P0A2K1R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Парабола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208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https://m.edsoo.ru/C4Q7J0I8R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ух х в кубе, у= </w:t>
            </w:r>
            <w:proofErr w:type="spellStart"/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коркнь</w:t>
            </w:r>
            <w:proofErr w:type="spellEnd"/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 х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209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https://m.edsoo.ru/I9O8Z0U2Y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210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https://m.edsoo.ru/M6D4F3X9W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211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https://m.edsoo.ru/K5V9W9M2T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212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https://m.edsoo.ru/H6B9D5Y5D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213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https://m.edsoo.ru/W6C5R0A1B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степени с целым </w:t>
            </w: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показателем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214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https://m.edsoo.ru/R0O1O2D5P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215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https://m.edsoo.ru/I4Z5Y4F6U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Стандартная запись числа. Размеры объектов окружающего мира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216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https://m.edsoo.ru/S4D0U6I1F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7 и 8 классов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217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https://m.edsoo.ru/G6Y5Z5K3O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218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https://m.edsoo.ru/S4C8I5Z4A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219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https://m.edsoo.ru/H7Q8P7P0N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220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https://m.edsoo.ru/H0N1Q7O8Y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221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https://m.edsoo.ru/F3T5X0L2F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222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https://m.edsoo.ru/D0R8Z3J0A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2261A" w:rsidRDefault="0042261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2261A" w:rsidRDefault="00BA3A12">
            <w:pPr>
              <w:spacing w:after="0"/>
              <w:ind w:left="135"/>
            </w:pPr>
            <w:hyperlink r:id="rId223">
              <w:r w:rsidR="00AA7F9E">
                <w:rPr>
                  <w:rFonts w:ascii="Times New Roman" w:hAnsi="Times New Roman"/>
                  <w:color w:val="0000FF"/>
                  <w:u w:val="single"/>
                </w:rPr>
                <w:t>https://m.edsoo.ru/Q7H9R4U8D</w:t>
              </w:r>
            </w:hyperlink>
          </w:p>
        </w:tc>
      </w:tr>
      <w:tr w:rsidR="004226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135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2261A" w:rsidRDefault="0042261A"/>
        </w:tc>
      </w:tr>
    </w:tbl>
    <w:p w:rsidR="0042261A" w:rsidRDefault="0042261A">
      <w:pPr>
        <w:sectPr w:rsidR="0042261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2261A" w:rsidRPr="00AA7F9E" w:rsidRDefault="00AA7F9E">
      <w:pPr>
        <w:spacing w:before="199" w:after="199" w:line="336" w:lineRule="auto"/>
        <w:ind w:left="120"/>
        <w:rPr>
          <w:lang w:val="ru-RU"/>
        </w:rPr>
      </w:pPr>
      <w:bookmarkStart w:id="30" w:name="block-55924650"/>
      <w:bookmarkEnd w:id="29"/>
      <w:r w:rsidRPr="00AA7F9E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42261A" w:rsidRPr="00AA7F9E" w:rsidRDefault="0042261A">
      <w:pPr>
        <w:spacing w:before="199" w:after="199" w:line="336" w:lineRule="auto"/>
        <w:ind w:left="120"/>
        <w:rPr>
          <w:lang w:val="ru-RU"/>
        </w:rPr>
      </w:pPr>
    </w:p>
    <w:p w:rsidR="0042261A" w:rsidRDefault="00AA7F9E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42261A" w:rsidRDefault="0042261A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42261A" w:rsidRPr="00BA3A1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272"/>
              <w:rPr>
                <w:lang w:val="ru-RU"/>
              </w:rPr>
            </w:pPr>
            <w:r w:rsidRPr="00AA7F9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42261A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42261A" w:rsidRPr="00BA3A1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Выполнять, сочетая устные и письменные приёмы, арифметические действия с рациональными числами</w:t>
            </w:r>
          </w:p>
        </w:tc>
      </w:tr>
      <w:tr w:rsidR="0042261A" w:rsidRPr="00BA3A1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</w:t>
            </w:r>
          </w:p>
        </w:tc>
      </w:tr>
      <w:tr w:rsidR="0042261A" w:rsidRPr="00BA3A1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Переходить от одной формы записи чисел к другой (преобразовывать десятичную дробь в обыкновенную, обыкновенную в десятичную, в частности, в бесконечную десятичную дробь)</w:t>
            </w:r>
          </w:p>
        </w:tc>
      </w:tr>
      <w:tr w:rsidR="0042261A" w:rsidRPr="00BA3A1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рациональные числа</w:t>
            </w:r>
          </w:p>
        </w:tc>
      </w:tr>
      <w:tr w:rsidR="0042261A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42261A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both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прикидку и оценку результата вычислений, оценку значений числовых выражений.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степенями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показателями</w:t>
            </w:r>
            <w:proofErr w:type="spellEnd"/>
          </w:p>
        </w:tc>
      </w:tr>
      <w:tr w:rsidR="0042261A" w:rsidRPr="00BA3A1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признаки делимости, разложение на множители натуральных чисел</w:t>
            </w:r>
          </w:p>
        </w:tc>
      </w:tr>
      <w:tr w:rsidR="0042261A" w:rsidRPr="00BA3A1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</w:t>
            </w:r>
          </w:p>
        </w:tc>
      </w:tr>
      <w:tr w:rsidR="0042261A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42261A" w:rsidRPr="00BA3A1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алгебраическую терминологию и символику, применять её в процессе освоения учебного материала</w:t>
            </w:r>
          </w:p>
        </w:tc>
      </w:tr>
      <w:tr w:rsidR="0042261A" w:rsidRPr="00BA3A1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буквенных выражений при заданных значениях переменных</w:t>
            </w:r>
          </w:p>
        </w:tc>
      </w:tr>
      <w:tr w:rsidR="0042261A" w:rsidRPr="00BA3A1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целого выражения в многочлен приведением подобных слагаемых, раскрытием скобок</w:t>
            </w:r>
          </w:p>
        </w:tc>
      </w:tr>
      <w:tr w:rsidR="0042261A" w:rsidRPr="00BA3A1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умножение одночлена на многочлен и многочлена на многочлен, применять формулы квадрата суммы и квадрата разности</w:t>
            </w:r>
          </w:p>
        </w:tc>
      </w:tr>
      <w:tr w:rsidR="0042261A" w:rsidRPr="00BA3A1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</w:t>
            </w:r>
          </w:p>
        </w:tc>
      </w:tr>
      <w:tr w:rsidR="0042261A" w:rsidRPr="00BA3A1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преобразования многочленов для решения различных задач из математики, смежных предметов, из реальной практики</w:t>
            </w:r>
          </w:p>
        </w:tc>
      </w:tr>
      <w:tr w:rsidR="0042261A" w:rsidRPr="00BA3A1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свойства степеней с натуральными показателями для преобразования выражений</w:t>
            </w:r>
          </w:p>
        </w:tc>
      </w:tr>
      <w:tr w:rsidR="0042261A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42261A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both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линейные уравнения с одной переменной, применяя правила перехода от исходного уравнения к равносильному ему.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является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42261A" w:rsidRPr="00BA3A1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графические методы при решении линейных уравнений и их систем</w:t>
            </w:r>
          </w:p>
        </w:tc>
      </w:tr>
      <w:tr w:rsidR="0042261A" w:rsidRPr="00BA3A1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примеры пар чисел, являющихся решением линейного уравнения с двумя переменными</w:t>
            </w:r>
          </w:p>
        </w:tc>
      </w:tr>
      <w:tr w:rsidR="0042261A" w:rsidRPr="00BA3A1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в координатной плоскости график линейного уравнения с двумя переменными; пользуясь графиком, приводить примеры решения уравнения</w:t>
            </w:r>
          </w:p>
        </w:tc>
      </w:tr>
      <w:tr w:rsidR="0042261A" w:rsidRPr="00BA3A1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Решать системы двух линейных уравнений с двумя переменными, в том числе графически</w:t>
            </w:r>
          </w:p>
        </w:tc>
      </w:tr>
      <w:tr w:rsidR="0042261A" w:rsidRPr="00BA3A1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</w:t>
            </w:r>
          </w:p>
        </w:tc>
      </w:tr>
      <w:tr w:rsidR="0042261A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42261A" w:rsidRPr="00BA3A1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</w:t>
            </w:r>
          </w:p>
        </w:tc>
      </w:tr>
      <w:tr w:rsidR="0042261A" w:rsidRPr="00BA3A1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Отмечать в координатной плоскости точки по заданным координатам</w:t>
            </w:r>
          </w:p>
        </w:tc>
      </w:tr>
      <w:tr w:rsidR="0042261A" w:rsidRPr="00BA3A1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Строить графики линейных функций. Строить график функции </w:t>
            </w:r>
            <w:r>
              <w:rPr>
                <w:rFonts w:ascii="Times New Roman" w:hAnsi="Times New Roman"/>
                <w:color w:val="333333"/>
                <w:sz w:val="24"/>
              </w:rPr>
              <w:t>y</w:t>
            </w:r>
            <w:r w:rsidRPr="00AA7F9E">
              <w:rPr>
                <w:rFonts w:ascii="Times New Roman" w:hAnsi="Times New Roman"/>
                <w:color w:val="333333"/>
                <w:sz w:val="24"/>
                <w:lang w:val="ru-RU"/>
              </w:rPr>
              <w:t xml:space="preserve"> = |х|</w:t>
            </w:r>
          </w:p>
        </w:tc>
      </w:tr>
      <w:tr w:rsidR="0042261A" w:rsidRPr="00BA3A1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с помощью функций известные зависимости между величинами: скорость, время, расстояние, цену, количество, стоимость, производительность, время, объём работы</w:t>
            </w:r>
          </w:p>
        </w:tc>
      </w:tr>
      <w:tr w:rsidR="0042261A" w:rsidRPr="00BA3A1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значение функции по значению её аргумента</w:t>
            </w:r>
          </w:p>
        </w:tc>
      </w:tr>
      <w:tr w:rsidR="0042261A" w:rsidRPr="00BA3A1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</w:t>
            </w:r>
          </w:p>
        </w:tc>
      </w:tr>
    </w:tbl>
    <w:p w:rsidR="0042261A" w:rsidRPr="00AA7F9E" w:rsidRDefault="0042261A">
      <w:pPr>
        <w:spacing w:after="0"/>
        <w:ind w:left="120"/>
        <w:rPr>
          <w:lang w:val="ru-RU"/>
        </w:rPr>
      </w:pPr>
    </w:p>
    <w:p w:rsidR="0042261A" w:rsidRDefault="00AA7F9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42261A" w:rsidRDefault="0042261A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42261A" w:rsidRPr="00BA3A12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272"/>
              <w:rPr>
                <w:lang w:val="ru-RU"/>
              </w:rPr>
            </w:pPr>
            <w:r w:rsidRPr="00AA7F9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42261A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42261A" w:rsidRPr="00BA3A12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на координатной прямой</w:t>
            </w:r>
          </w:p>
        </w:tc>
      </w:tr>
      <w:tr w:rsidR="0042261A" w:rsidRPr="00BA3A12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</w:t>
            </w:r>
          </w:p>
        </w:tc>
      </w:tr>
      <w:tr w:rsidR="0042261A" w:rsidRPr="00BA3A12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записи больших и малых чисел с помощью десятичных дробей и степеней числа 10</w:t>
            </w:r>
          </w:p>
        </w:tc>
      </w:tr>
      <w:tr w:rsidR="0042261A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42261A" w:rsidRPr="00BA3A12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понятие степени с целым показателем, выполнять преобразования выражений, содержащих степени с целым показателем</w:t>
            </w:r>
          </w:p>
        </w:tc>
      </w:tr>
      <w:tr w:rsidR="0042261A" w:rsidRPr="00BA3A12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тождественные преобразования рациональных выражений на основе правил действий над многочленами и </w:t>
            </w: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алгебраическими дробями</w:t>
            </w:r>
          </w:p>
        </w:tc>
      </w:tr>
      <w:tr w:rsidR="0042261A" w:rsidRPr="00BA3A12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Раскладывать квадратный трёхчлен на множители</w:t>
            </w:r>
          </w:p>
        </w:tc>
      </w:tr>
      <w:tr w:rsidR="0042261A" w:rsidRPr="00BA3A12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преобразования выражений для решения различных задач из математики, смежных предметов, из реальной практики</w:t>
            </w:r>
          </w:p>
        </w:tc>
      </w:tr>
      <w:tr w:rsidR="0042261A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42261A" w:rsidRPr="00BA3A12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линейные, квадратные уравнения и рациональные уравнения, сводящиеся к ним, системы двух уравнений с двумя переменными</w:t>
            </w:r>
          </w:p>
        </w:tc>
      </w:tr>
      <w:tr w:rsidR="0042261A" w:rsidRPr="00BA3A12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</w:t>
            </w:r>
          </w:p>
        </w:tc>
      </w:tr>
      <w:tr w:rsidR="0042261A" w:rsidRPr="00BA3A12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</w:t>
            </w:r>
          </w:p>
        </w:tc>
      </w:tr>
      <w:tr w:rsidR="0042261A" w:rsidRPr="00BA3A12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свойства числовых неравенств для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</w:t>
            </w:r>
          </w:p>
        </w:tc>
      </w:tr>
      <w:tr w:rsidR="0042261A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42261A" w:rsidRPr="00BA3A12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</w:t>
            </w:r>
          </w:p>
        </w:tc>
      </w:tr>
      <w:tr w:rsidR="0042261A" w:rsidRPr="00BA3A12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Строить графики элементарных функций вида:  </w:t>
            </w:r>
          </w:p>
          <w:p w:rsidR="0042261A" w:rsidRDefault="00AA7F9E">
            <m:oMathPara>
              <m:oMath>
                <m:r>
                  <w:rPr>
                    <w:rFonts w:ascii="Cambria Math" w:eastAsia="Cambria Math" w:hAnsi="Cambria Math" w:cs="Cambria Math"/>
                  </w:rPr>
                  <m:t>y=k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/</m:t>
                </m:r>
                <m:r>
                  <w:rPr>
                    <w:rFonts w:ascii="Cambria Math" w:eastAsia="Cambria Math" w:hAnsi="Cambria Math" w:cs="Cambria Math"/>
                  </w:rPr>
                  <m:t>x</m:t>
                </m:r>
              </m:oMath>
            </m:oMathPara>
          </w:p>
          <w:p w:rsidR="0042261A" w:rsidRPr="00AA7F9E" w:rsidRDefault="00AA7F9E">
            <w:pPr>
              <w:spacing w:after="0" w:line="288" w:lineRule="auto"/>
              <w:jc w:val="both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³,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|х|, описывать свойства числовой функции по её графику</w:t>
            </w:r>
          </w:p>
        </w:tc>
      </w:tr>
    </w:tbl>
    <w:p w:rsidR="0042261A" w:rsidRPr="00AA7F9E" w:rsidRDefault="0042261A">
      <w:pPr>
        <w:spacing w:after="0"/>
        <w:ind w:left="120"/>
        <w:rPr>
          <w:lang w:val="ru-RU"/>
        </w:rPr>
      </w:pPr>
    </w:p>
    <w:p w:rsidR="0042261A" w:rsidRDefault="00AA7F9E">
      <w:pPr>
        <w:spacing w:before="199" w:after="199" w:line="336" w:lineRule="auto"/>
        <w:ind w:left="120"/>
      </w:pPr>
      <w:bookmarkStart w:id="31" w:name="block-55924651"/>
      <w:bookmarkEnd w:id="30"/>
      <w:r>
        <w:rPr>
          <w:rFonts w:ascii="Times New Roman" w:hAnsi="Times New Roman"/>
          <w:b/>
          <w:color w:val="000000"/>
          <w:sz w:val="28"/>
          <w:lang w:val="ru-RU"/>
        </w:rPr>
        <w:t>ПРОВЕРЯЕМЫЕ ЭЛЕМЕН</w:t>
      </w:r>
      <w:r>
        <w:rPr>
          <w:rFonts w:ascii="Times New Roman" w:hAnsi="Times New Roman"/>
          <w:b/>
          <w:color w:val="000000"/>
          <w:sz w:val="28"/>
        </w:rPr>
        <w:t>ТЫ СОДЕРЖАНИЯ</w:t>
      </w:r>
    </w:p>
    <w:p w:rsidR="0042261A" w:rsidRDefault="0042261A">
      <w:pPr>
        <w:spacing w:before="199" w:after="199" w:line="336" w:lineRule="auto"/>
        <w:ind w:left="120"/>
      </w:pPr>
    </w:p>
    <w:p w:rsidR="0042261A" w:rsidRDefault="00AA7F9E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42261A" w:rsidRDefault="0042261A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2"/>
        <w:gridCol w:w="8058"/>
      </w:tblGrid>
      <w:tr w:rsidR="0042261A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42261A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42261A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both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Дроби обыкновенные и десятичные, переход от одной формы записи дробей к другой.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42261A" w:rsidRPr="00BA3A1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числами. Решение задач из реальной практики на части, на дроби</w:t>
            </w:r>
          </w:p>
        </w:tc>
      </w:tr>
      <w:tr w:rsidR="0042261A" w:rsidRPr="00BA3A1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натуральным показателем: определение, преобразование выражений на основе определения, запись больших чисел</w:t>
            </w:r>
          </w:p>
        </w:tc>
      </w:tr>
      <w:tr w:rsidR="0042261A" w:rsidRPr="00BA3A1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Проценты, запись процентов в виде дроби и дроби в виде процентов. Три основные задачи на проценты, решение задач из реальной практики</w:t>
            </w:r>
          </w:p>
        </w:tc>
      </w:tr>
      <w:tr w:rsidR="0042261A" w:rsidRPr="00BA3A1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делимости, разложение на множители натуральных чисел</w:t>
            </w:r>
          </w:p>
        </w:tc>
      </w:tr>
      <w:tr w:rsidR="0042261A" w:rsidRPr="00BA3A1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зависимости, в том числе прямая и обратная пропорциональности</w:t>
            </w:r>
          </w:p>
        </w:tc>
      </w:tr>
      <w:tr w:rsidR="0042261A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42261A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both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Переменные, числовое значение выражения с переменной.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Допустимые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переменных</w:t>
            </w:r>
            <w:proofErr w:type="spellEnd"/>
          </w:p>
        </w:tc>
      </w:tr>
      <w:tr w:rsidR="0042261A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both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зависимости между величинами в виде формулы.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формулам</w:t>
            </w:r>
            <w:proofErr w:type="spellEnd"/>
          </w:p>
        </w:tc>
      </w:tr>
      <w:tr w:rsidR="0042261A" w:rsidRPr="00BA3A1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тождественно равные выражения</w:t>
            </w:r>
          </w:p>
        </w:tc>
      </w:tr>
      <w:tr w:rsidR="0042261A" w:rsidRPr="00BA3A1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</w:tr>
      <w:tr w:rsidR="0042261A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both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Одночлены и многочлены. Степень многочлена.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</w:p>
        </w:tc>
      </w:tr>
      <w:tr w:rsidR="0042261A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both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сокращённого умножения: квадрат суммы и квадрат разности.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множители</w:t>
            </w:r>
            <w:proofErr w:type="spellEnd"/>
          </w:p>
        </w:tc>
      </w:tr>
      <w:tr w:rsidR="0042261A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42261A" w:rsidRPr="00BA3A1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Уравнение, корень уравнения, правила преобразования уравнения, равносильность уравнений</w:t>
            </w:r>
          </w:p>
        </w:tc>
      </w:tr>
      <w:tr w:rsidR="0042261A" w:rsidRPr="00BA3A1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число корней линейного уравнения, решение линейных уравнений</w:t>
            </w:r>
          </w:p>
        </w:tc>
      </w:tr>
      <w:tr w:rsidR="0042261A" w:rsidRPr="00BA3A1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уравнений по условию задачи. Решение текстовых задач с </w:t>
            </w: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помощью уравнений</w:t>
            </w:r>
          </w:p>
        </w:tc>
      </w:tr>
      <w:tr w:rsidR="0042261A" w:rsidRPr="00BA3A1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</w:tr>
      <w:tr w:rsidR="0042261A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both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двух линейных уравнений с двумя переменными. Решение систем уравнений способом подстановки.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42261A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42261A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точки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прямой</w:t>
            </w:r>
            <w:proofErr w:type="spellEnd"/>
          </w:p>
        </w:tc>
      </w:tr>
      <w:tr w:rsidR="0042261A" w:rsidRPr="00BA3A1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промежутки. Расстояние между двумя точками координатной прямой</w:t>
            </w:r>
          </w:p>
        </w:tc>
      </w:tr>
      <w:tr w:rsidR="0042261A" w:rsidRPr="00BA3A1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Прямоугольная система координат, оси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Ox</w:t>
            </w:r>
            <w:r w:rsidRPr="00AA7F9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Oy</w:t>
            </w:r>
            <w:proofErr w:type="spellEnd"/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. Абсцисса и ордината точки на координатной плоскости</w:t>
            </w:r>
          </w:p>
        </w:tc>
      </w:tr>
      <w:tr w:rsidR="0042261A" w:rsidRPr="00BA3A1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графиков, заданных формулами. Чтение графиков реальных зависимостей</w:t>
            </w:r>
          </w:p>
        </w:tc>
      </w:tr>
      <w:tr w:rsidR="0042261A" w:rsidRPr="00BA3A1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 w:line="336" w:lineRule="auto"/>
              <w:ind w:left="314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Понятие функции. График функции. Свойства функций</w:t>
            </w:r>
          </w:p>
        </w:tc>
      </w:tr>
      <w:tr w:rsidR="0042261A" w:rsidRPr="00BA3A1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Линейная функция, её график. График функции </w:t>
            </w:r>
            <w:r>
              <w:rPr>
                <w:rFonts w:ascii="Times New Roman" w:hAnsi="Times New Roman"/>
                <w:color w:val="333333"/>
                <w:sz w:val="24"/>
              </w:rPr>
              <w:t>y</w:t>
            </w:r>
            <w:r w:rsidRPr="00AA7F9E">
              <w:rPr>
                <w:rFonts w:ascii="Times New Roman" w:hAnsi="Times New Roman"/>
                <w:color w:val="333333"/>
                <w:sz w:val="24"/>
                <w:lang w:val="ru-RU"/>
              </w:rPr>
              <w:t xml:space="preserve"> = |х|</w:t>
            </w:r>
          </w:p>
        </w:tc>
      </w:tr>
      <w:tr w:rsidR="0042261A" w:rsidRPr="00BA3A1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решение линейных уравнений и систем линейных уравнений</w:t>
            </w:r>
          </w:p>
        </w:tc>
      </w:tr>
    </w:tbl>
    <w:p w:rsidR="0042261A" w:rsidRPr="00AA7F9E" w:rsidRDefault="0042261A">
      <w:pPr>
        <w:spacing w:after="0"/>
        <w:ind w:left="120"/>
        <w:rPr>
          <w:lang w:val="ru-RU"/>
        </w:rPr>
      </w:pPr>
    </w:p>
    <w:p w:rsidR="0042261A" w:rsidRDefault="00AA7F9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42261A" w:rsidRDefault="0042261A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49"/>
        <w:gridCol w:w="8031"/>
      </w:tblGrid>
      <w:tr w:rsidR="0042261A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42261A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42261A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both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Квадратный корень из числа. Понятие об иррациональном числе.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42261A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both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арифметических квадратных корней и их применение к преобразованию числовых выражений и вычислениям.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42261A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both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 и её свойства.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Стандартная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42261A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42261A" w:rsidRPr="00BA3A12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Квадратный трёхчлен, разложение квадратного трёхчлена на множители</w:t>
            </w:r>
          </w:p>
        </w:tc>
      </w:tr>
      <w:tr w:rsidR="0042261A" w:rsidRPr="00BA3A12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Алгебраическая дробь. Основное свойство алгебраической дроби</w:t>
            </w:r>
          </w:p>
        </w:tc>
      </w:tr>
      <w:tr w:rsidR="0042261A" w:rsidRPr="00BA3A12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умножение, деление алгебраических дробей</w:t>
            </w:r>
          </w:p>
        </w:tc>
      </w:tr>
      <w:tr w:rsidR="0042261A" w:rsidRPr="00BA3A12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выражения и их преобразование</w:t>
            </w:r>
          </w:p>
        </w:tc>
      </w:tr>
      <w:tr w:rsidR="0042261A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42261A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both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Квадратное уравнение, формула корней квадратного уравнения.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Виета</w:t>
            </w:r>
            <w:proofErr w:type="spellEnd"/>
          </w:p>
        </w:tc>
      </w:tr>
      <w:tr w:rsidR="0042261A" w:rsidRPr="00BA3A12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уравнений, сводящихся к линейным и квадратным</w:t>
            </w:r>
          </w:p>
        </w:tc>
      </w:tr>
      <w:tr w:rsidR="0042261A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дробно-рациональные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42261A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both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Графическая интерпретация уравнений с двумя переменными и систем линейных уравнений с двумя переменными.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двумя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переменными</w:t>
            </w:r>
            <w:proofErr w:type="spellEnd"/>
          </w:p>
        </w:tc>
      </w:tr>
      <w:tr w:rsidR="0042261A" w:rsidRPr="00BA3A12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 w:line="336" w:lineRule="auto"/>
              <w:ind w:left="314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</w:tr>
      <w:tr w:rsidR="0042261A" w:rsidRPr="00BA3A12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 w:line="336" w:lineRule="auto"/>
              <w:ind w:left="314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</w:tr>
      <w:tr w:rsidR="0042261A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переменной</w:t>
            </w:r>
            <w:proofErr w:type="spellEnd"/>
          </w:p>
        </w:tc>
      </w:tr>
      <w:tr w:rsidR="0042261A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Равносильность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</w:tr>
      <w:tr w:rsidR="0042261A" w:rsidRPr="00BA3A12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 w:line="336" w:lineRule="auto"/>
              <w:ind w:left="314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</w:t>
            </w:r>
          </w:p>
        </w:tc>
      </w:tr>
      <w:tr w:rsidR="0042261A" w:rsidRPr="00BA3A12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 w:line="336" w:lineRule="auto"/>
              <w:ind w:left="314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</w:t>
            </w:r>
          </w:p>
        </w:tc>
      </w:tr>
      <w:tr w:rsidR="0042261A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42261A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both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функции. Область определения и множество значений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</w:tr>
      <w:tr w:rsidR="0042261A" w:rsidRPr="00BA3A12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 w:line="336" w:lineRule="auto"/>
              <w:ind w:left="314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График функции. Чтение свойств функции по её графику</w:t>
            </w:r>
          </w:p>
        </w:tc>
      </w:tr>
      <w:tr w:rsidR="0042261A" w:rsidRPr="00BA3A12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 w:line="336" w:lineRule="auto"/>
              <w:ind w:left="314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 функций, отражающих реальные процессы</w:t>
            </w:r>
          </w:p>
        </w:tc>
      </w:tr>
      <w:tr w:rsidR="0042261A" w:rsidRPr="00BA3A12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Функции, описывающие прямую и обратную пропорциональные зависимости, их графики</w:t>
            </w:r>
          </w:p>
        </w:tc>
      </w:tr>
      <w:tr w:rsidR="0042261A" w:rsidRPr="00BA3A12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 w:line="336" w:lineRule="auto"/>
              <w:ind w:left="314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AA7F9E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AA7F9E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AA7F9E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AA7F9E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³</w:t>
            </w:r>
          </w:p>
        </w:tc>
      </w:tr>
      <w:tr w:rsidR="0042261A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 = ٧x, y = |х|</w:t>
            </w:r>
          </w:p>
        </w:tc>
      </w:tr>
      <w:tr w:rsidR="0042261A" w:rsidRPr="00BA3A12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решение уравнений и систем уравнений</w:t>
            </w:r>
          </w:p>
        </w:tc>
      </w:tr>
    </w:tbl>
    <w:p w:rsidR="0042261A" w:rsidRPr="00AA7F9E" w:rsidRDefault="0042261A">
      <w:pPr>
        <w:spacing w:after="0"/>
        <w:ind w:left="120"/>
        <w:rPr>
          <w:lang w:val="ru-RU"/>
        </w:rPr>
      </w:pPr>
    </w:p>
    <w:p w:rsidR="0042261A" w:rsidRPr="00BA3A12" w:rsidRDefault="0042261A">
      <w:pPr>
        <w:rPr>
          <w:lang w:val="ru-RU"/>
        </w:rPr>
        <w:sectPr w:rsidR="0042261A" w:rsidRPr="00BA3A12">
          <w:pgSz w:w="11906" w:h="16383"/>
          <w:pgMar w:top="1134" w:right="850" w:bottom="1134" w:left="1701" w:header="720" w:footer="720" w:gutter="0"/>
          <w:cols w:space="720"/>
        </w:sectPr>
      </w:pPr>
    </w:p>
    <w:p w:rsidR="0042261A" w:rsidRPr="00AA7F9E" w:rsidRDefault="00AA7F9E">
      <w:pPr>
        <w:spacing w:before="199" w:after="199" w:line="336" w:lineRule="auto"/>
        <w:ind w:left="120"/>
        <w:rPr>
          <w:lang w:val="ru-RU"/>
        </w:rPr>
      </w:pPr>
      <w:bookmarkStart w:id="32" w:name="block-55924653"/>
      <w:bookmarkEnd w:id="31"/>
      <w:r w:rsidRPr="00AA7F9E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:rsidR="0042261A" w:rsidRPr="00AA7F9E" w:rsidRDefault="0042261A">
      <w:pPr>
        <w:spacing w:after="0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42261A" w:rsidRPr="00BA3A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272"/>
            </w:pPr>
            <w:r w:rsidRPr="00AA7F9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/>
              <w:ind w:left="272"/>
              <w:rPr>
                <w:lang w:val="ru-RU"/>
              </w:rPr>
            </w:pPr>
            <w:r w:rsidRPr="00AA7F9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42261A" w:rsidRPr="00BA3A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множеств для описания реальных процессов и явлений, при решении задач из других учебных предметов</w:t>
            </w:r>
          </w:p>
        </w:tc>
      </w:tr>
      <w:tr w:rsidR="0042261A" w:rsidRPr="00BA3A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определение, аксиома, теорема, доказательство; умение распознавать истинные и ложные высказывания, приводить примеры и </w:t>
            </w:r>
            <w:proofErr w:type="spellStart"/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контрпримеры</w:t>
            </w:r>
            <w:proofErr w:type="spellEnd"/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, строить высказывания и отрицания высказываний</w:t>
            </w:r>
          </w:p>
        </w:tc>
      </w:tr>
      <w:tr w:rsidR="0042261A" w:rsidRPr="00BA3A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</w:p>
        </w:tc>
      </w:tr>
      <w:tr w:rsidR="0042261A" w:rsidRPr="00BA3A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</w:p>
        </w:tc>
      </w:tr>
      <w:tr w:rsidR="0042261A" w:rsidRPr="00BA3A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числовое равенство, уравнение с </w:t>
            </w: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42261A" w:rsidRPr="00BA3A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функция, график функции, нули функции, промежутки </w:t>
            </w:r>
            <w:proofErr w:type="spellStart"/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, промежутки возрастания, 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 умение выражать формулами зависимости между величинами</w:t>
            </w:r>
          </w:p>
        </w:tc>
      </w:tr>
      <w:tr w:rsidR="0042261A" w:rsidRPr="00BA3A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42261A" w:rsidRPr="00BA3A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42261A" w:rsidRPr="00BA3A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</w:t>
            </w: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</w:p>
        </w:tc>
      </w:tr>
      <w:tr w:rsidR="0042261A" w:rsidRPr="00BA3A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</w:p>
        </w:tc>
      </w:tr>
      <w:tr w:rsidR="0042261A" w:rsidRPr="00BA3A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</w:p>
        </w:tc>
      </w:tr>
      <w:tr w:rsidR="0042261A" w:rsidRPr="00BA3A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Умение изображать плоские фигуры и их комбинации, пространственные фигуры от руки, с помощью чертёжных инструментов и электронных средств по текстовому или символьному описанию</w:t>
            </w:r>
          </w:p>
        </w:tc>
      </w:tr>
      <w:tr w:rsidR="0042261A" w:rsidRPr="00BA3A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42261A" w:rsidRPr="00BA3A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</w:t>
            </w: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42261A" w:rsidRPr="00BA3A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42261A" w:rsidRPr="00BA3A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:rsidR="0042261A" w:rsidRPr="00AA7F9E" w:rsidRDefault="0042261A">
      <w:pPr>
        <w:spacing w:after="0"/>
        <w:ind w:left="120"/>
        <w:rPr>
          <w:lang w:val="ru-RU"/>
        </w:rPr>
      </w:pPr>
    </w:p>
    <w:p w:rsidR="0042261A" w:rsidRPr="00AA7F9E" w:rsidRDefault="0042261A">
      <w:pPr>
        <w:rPr>
          <w:lang w:val="ru-RU"/>
        </w:rPr>
        <w:sectPr w:rsidR="0042261A" w:rsidRPr="00AA7F9E">
          <w:pgSz w:w="11906" w:h="16383"/>
          <w:pgMar w:top="1134" w:right="850" w:bottom="1134" w:left="1701" w:header="720" w:footer="720" w:gutter="0"/>
          <w:cols w:space="720"/>
        </w:sectPr>
      </w:pPr>
    </w:p>
    <w:p w:rsidR="0042261A" w:rsidRPr="00AA7F9E" w:rsidRDefault="00AA7F9E">
      <w:pPr>
        <w:spacing w:before="199" w:after="199" w:line="336" w:lineRule="auto"/>
        <w:ind w:left="120"/>
        <w:rPr>
          <w:lang w:val="ru-RU"/>
        </w:rPr>
      </w:pPr>
      <w:bookmarkStart w:id="33" w:name="block-55924654"/>
      <w:bookmarkEnd w:id="32"/>
      <w:r w:rsidRPr="00AA7F9E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МАТЕМАТИКЕ</w:t>
      </w:r>
    </w:p>
    <w:p w:rsidR="0042261A" w:rsidRPr="00AA7F9E" w:rsidRDefault="0042261A">
      <w:pPr>
        <w:spacing w:after="0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4"/>
        <w:gridCol w:w="8316"/>
      </w:tblGrid>
      <w:tr w:rsidR="0042261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272"/>
            </w:pPr>
            <w:r w:rsidRPr="00AA7F9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42261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42261A" w:rsidRPr="00BA3A1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42261A" w:rsidRPr="00BA3A1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42261A" w:rsidRPr="00BA3A1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42261A" w:rsidRPr="00BA3A1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Арифметические операции с действительными числами</w:t>
            </w:r>
          </w:p>
        </w:tc>
      </w:tr>
      <w:tr w:rsidR="0042261A" w:rsidRPr="00BA3A1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42261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42261A" w:rsidRPr="00BA3A1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 w:line="360" w:lineRule="auto"/>
              <w:ind w:left="314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выражения (выражения с переменными) </w:t>
            </w:r>
          </w:p>
        </w:tc>
      </w:tr>
      <w:tr w:rsidR="0042261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60" w:lineRule="auto"/>
              <w:ind w:left="314"/>
              <w:jc w:val="both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42261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42261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42261A" w:rsidRPr="00BA3A1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42261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42261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60" w:lineRule="auto"/>
              <w:ind w:left="314"/>
              <w:jc w:val="both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уравнения.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42261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60" w:lineRule="auto"/>
              <w:ind w:left="314"/>
              <w:jc w:val="both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</w:tr>
      <w:tr w:rsidR="0042261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42261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</w:tr>
      <w:tr w:rsidR="0042261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42261A" w:rsidRPr="00BA3A1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Арифметическая и геометрическая прогрессии. Формула сложных </w:t>
            </w: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процентов</w:t>
            </w:r>
          </w:p>
        </w:tc>
      </w:tr>
      <w:tr w:rsidR="0042261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42261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60" w:lineRule="auto"/>
              <w:ind w:left="314"/>
              <w:jc w:val="both"/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</w:t>
            </w:r>
            <w:proofErr w:type="spellStart"/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Промежутки монотонности функции. Максимумы и минимумы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промежутке</w:t>
            </w:r>
            <w:proofErr w:type="spellEnd"/>
          </w:p>
        </w:tc>
      </w:tr>
      <w:tr w:rsidR="0042261A" w:rsidRPr="00BA3A1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 w:line="360" w:lineRule="auto"/>
              <w:ind w:left="314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на прямой и плоскости</w:t>
            </w:r>
          </w:p>
        </w:tc>
      </w:tr>
      <w:tr w:rsidR="0042261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прямая</w:t>
            </w:r>
            <w:proofErr w:type="spellEnd"/>
          </w:p>
        </w:tc>
      </w:tr>
      <w:tr w:rsidR="0042261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Декартовы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42261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42261A" w:rsidRPr="00BA3A1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2261A" w:rsidRPr="00AA7F9E" w:rsidRDefault="00AA7F9E">
            <w:pPr>
              <w:spacing w:after="0" w:line="360" w:lineRule="auto"/>
              <w:ind w:left="314"/>
              <w:rPr>
                <w:lang w:val="ru-RU"/>
              </w:rPr>
            </w:pPr>
            <w:r w:rsidRPr="00AA7F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42261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</w:p>
        </w:tc>
      </w:tr>
      <w:tr w:rsidR="0042261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42261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42261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42261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42261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42261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42261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42261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42261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42261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2261A" w:rsidRDefault="00AA7F9E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</w:tbl>
    <w:p w:rsidR="0042261A" w:rsidRDefault="0042261A">
      <w:pPr>
        <w:spacing w:after="0"/>
        <w:ind w:left="120"/>
      </w:pPr>
    </w:p>
    <w:p w:rsidR="0042261A" w:rsidRDefault="0042261A">
      <w:pPr>
        <w:sectPr w:rsidR="0042261A">
          <w:pgSz w:w="11906" w:h="16383"/>
          <w:pgMar w:top="1134" w:right="850" w:bottom="1134" w:left="1701" w:header="720" w:footer="720" w:gutter="0"/>
          <w:cols w:space="720"/>
        </w:sectPr>
      </w:pPr>
    </w:p>
    <w:p w:rsidR="0042261A" w:rsidRDefault="00AA7F9E">
      <w:pPr>
        <w:spacing w:after="0"/>
        <w:ind w:left="120"/>
      </w:pPr>
      <w:bookmarkStart w:id="34" w:name="block-55924652"/>
      <w:bookmarkEnd w:id="33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42261A" w:rsidRDefault="00AA7F9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42261A" w:rsidRDefault="0042261A">
      <w:pPr>
        <w:spacing w:after="0" w:line="480" w:lineRule="auto"/>
        <w:ind w:left="120"/>
      </w:pPr>
    </w:p>
    <w:p w:rsidR="0042261A" w:rsidRDefault="0042261A">
      <w:pPr>
        <w:spacing w:after="0" w:line="480" w:lineRule="auto"/>
        <w:ind w:left="120"/>
      </w:pPr>
    </w:p>
    <w:p w:rsidR="0042261A" w:rsidRDefault="0042261A">
      <w:pPr>
        <w:spacing w:after="0"/>
        <w:ind w:left="120"/>
      </w:pPr>
    </w:p>
    <w:p w:rsidR="0042261A" w:rsidRDefault="00AA7F9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42261A" w:rsidRDefault="0042261A">
      <w:pPr>
        <w:spacing w:after="0" w:line="480" w:lineRule="auto"/>
        <w:ind w:left="120"/>
      </w:pPr>
    </w:p>
    <w:p w:rsidR="0042261A" w:rsidRDefault="0042261A">
      <w:pPr>
        <w:spacing w:after="0"/>
        <w:ind w:left="120"/>
      </w:pPr>
    </w:p>
    <w:p w:rsidR="0042261A" w:rsidRPr="00AA7F9E" w:rsidRDefault="00AA7F9E">
      <w:pPr>
        <w:spacing w:after="0" w:line="480" w:lineRule="auto"/>
        <w:ind w:left="120"/>
        <w:rPr>
          <w:lang w:val="ru-RU"/>
        </w:rPr>
      </w:pPr>
      <w:r w:rsidRPr="00AA7F9E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42261A" w:rsidRPr="00AA7F9E" w:rsidRDefault="0042261A">
      <w:pPr>
        <w:spacing w:after="0" w:line="480" w:lineRule="auto"/>
        <w:ind w:left="120"/>
        <w:rPr>
          <w:lang w:val="ru-RU"/>
        </w:rPr>
      </w:pPr>
    </w:p>
    <w:p w:rsidR="0042261A" w:rsidRPr="00AA7F9E" w:rsidRDefault="0042261A">
      <w:pPr>
        <w:rPr>
          <w:lang w:val="ru-RU"/>
        </w:rPr>
        <w:sectPr w:rsidR="0042261A" w:rsidRPr="00AA7F9E">
          <w:pgSz w:w="11906" w:h="16383"/>
          <w:pgMar w:top="1134" w:right="850" w:bottom="1134" w:left="1701" w:header="720" w:footer="720" w:gutter="0"/>
          <w:cols w:space="720"/>
        </w:sectPr>
      </w:pPr>
    </w:p>
    <w:bookmarkEnd w:id="34"/>
    <w:p w:rsidR="00F24251" w:rsidRPr="00AA7F9E" w:rsidRDefault="00F24251">
      <w:pPr>
        <w:rPr>
          <w:lang w:val="ru-RU"/>
        </w:rPr>
      </w:pPr>
    </w:p>
    <w:sectPr w:rsidR="00F24251" w:rsidRPr="00AA7F9E" w:rsidSect="0042261A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652031"/>
    <w:multiLevelType w:val="multilevel"/>
    <w:tmpl w:val="4A3E827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8924873"/>
    <w:multiLevelType w:val="multilevel"/>
    <w:tmpl w:val="6F52062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F2C1F97"/>
    <w:multiLevelType w:val="multilevel"/>
    <w:tmpl w:val="259A0DD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87968AB"/>
    <w:multiLevelType w:val="multilevel"/>
    <w:tmpl w:val="46B4C7F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AB17A7A"/>
    <w:multiLevelType w:val="multilevel"/>
    <w:tmpl w:val="B650BF2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33B7A50"/>
    <w:multiLevelType w:val="multilevel"/>
    <w:tmpl w:val="B89CE17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2261A"/>
    <w:rsid w:val="0042261A"/>
    <w:rsid w:val="00AA7F9E"/>
    <w:rsid w:val="00BA3A12"/>
    <w:rsid w:val="00F24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1D6B91-2C97-4F16-8AA5-8AA966935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42261A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42261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AA7F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A7F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G2M4M7S6U" TargetMode="External"/><Relationship Id="rId21" Type="http://schemas.openxmlformats.org/officeDocument/2006/relationships/hyperlink" Target="https://m.edsoo.ru/D6P2K5F9Q" TargetMode="External"/><Relationship Id="rId42" Type="http://schemas.openxmlformats.org/officeDocument/2006/relationships/hyperlink" Target="https://m.edsoo.ru/Q7C5S7V3I" TargetMode="External"/><Relationship Id="rId63" Type="http://schemas.openxmlformats.org/officeDocument/2006/relationships/hyperlink" Target="https://m.edsoo.ru/M3R6K5O3R" TargetMode="External"/><Relationship Id="rId84" Type="http://schemas.openxmlformats.org/officeDocument/2006/relationships/hyperlink" Target="https://m.edsoo.ru/Z4Q0B6V3F" TargetMode="External"/><Relationship Id="rId138" Type="http://schemas.openxmlformats.org/officeDocument/2006/relationships/hyperlink" Target="https://m.edsoo.ru/P0E3J6G0U" TargetMode="External"/><Relationship Id="rId159" Type="http://schemas.openxmlformats.org/officeDocument/2006/relationships/hyperlink" Target="https://m.edsoo.ru/P3C8K5H8N" TargetMode="External"/><Relationship Id="rId170" Type="http://schemas.openxmlformats.org/officeDocument/2006/relationships/hyperlink" Target="https://m.edsoo.ru/F2N3K1K8N" TargetMode="External"/><Relationship Id="rId191" Type="http://schemas.openxmlformats.org/officeDocument/2006/relationships/hyperlink" Target="https://m.edsoo.ru/M5D4X3E0W" TargetMode="External"/><Relationship Id="rId205" Type="http://schemas.openxmlformats.org/officeDocument/2006/relationships/hyperlink" Target="https://m.edsoo.ru/I9N3O2W2A" TargetMode="External"/><Relationship Id="rId107" Type="http://schemas.openxmlformats.org/officeDocument/2006/relationships/hyperlink" Target="https://m.edsoo.ru/F2L9C4W1E" TargetMode="External"/><Relationship Id="rId11" Type="http://schemas.openxmlformats.org/officeDocument/2006/relationships/hyperlink" Target="https://m.edsoo.ru/I4K5V9Y8W" TargetMode="External"/><Relationship Id="rId32" Type="http://schemas.openxmlformats.org/officeDocument/2006/relationships/hyperlink" Target="https://m.edsoo.ru/P2W7H0B2K" TargetMode="External"/><Relationship Id="rId53" Type="http://schemas.openxmlformats.org/officeDocument/2006/relationships/hyperlink" Target="https://m.edsoo.ru/E1D9F1S0D" TargetMode="External"/><Relationship Id="rId74" Type="http://schemas.openxmlformats.org/officeDocument/2006/relationships/hyperlink" Target="https://m.edsoo.ru/W7P9X0V9T" TargetMode="External"/><Relationship Id="rId128" Type="http://schemas.openxmlformats.org/officeDocument/2006/relationships/hyperlink" Target="https://m.edsoo.ru/T2H4K6E6Y" TargetMode="External"/><Relationship Id="rId149" Type="http://schemas.openxmlformats.org/officeDocument/2006/relationships/hyperlink" Target="https://m.edsoo.ru/B0N1Z8G2Z" TargetMode="External"/><Relationship Id="rId5" Type="http://schemas.openxmlformats.org/officeDocument/2006/relationships/hyperlink" Target="https://m.edsoo.ru/R4B9O9G8L" TargetMode="External"/><Relationship Id="rId95" Type="http://schemas.openxmlformats.org/officeDocument/2006/relationships/hyperlink" Target="https://m.edsoo.ru/Y7H6I6F4P" TargetMode="External"/><Relationship Id="rId160" Type="http://schemas.openxmlformats.org/officeDocument/2006/relationships/hyperlink" Target="https://m.edsoo.ru/F3F3H9S8W" TargetMode="External"/><Relationship Id="rId181" Type="http://schemas.openxmlformats.org/officeDocument/2006/relationships/hyperlink" Target="https://m.edsoo.ru/B8E0P2W6M" TargetMode="External"/><Relationship Id="rId216" Type="http://schemas.openxmlformats.org/officeDocument/2006/relationships/hyperlink" Target="https://m.edsoo.ru/S4D0U6I1F" TargetMode="External"/><Relationship Id="rId211" Type="http://schemas.openxmlformats.org/officeDocument/2006/relationships/hyperlink" Target="https://m.edsoo.ru/K5V9W9M2T" TargetMode="External"/><Relationship Id="rId22" Type="http://schemas.openxmlformats.org/officeDocument/2006/relationships/hyperlink" Target="https://m.edsoo.ru/S7Z6J4G5O" TargetMode="External"/><Relationship Id="rId27" Type="http://schemas.openxmlformats.org/officeDocument/2006/relationships/hyperlink" Target="https://m.edsoo.ru/G2C3K4B9W" TargetMode="External"/><Relationship Id="rId43" Type="http://schemas.openxmlformats.org/officeDocument/2006/relationships/hyperlink" Target="https://m.edsoo.ru/M4I1H7X9R" TargetMode="External"/><Relationship Id="rId48" Type="http://schemas.openxmlformats.org/officeDocument/2006/relationships/hyperlink" Target="https://m.edsoo.ru/W8L3C3K0A" TargetMode="External"/><Relationship Id="rId64" Type="http://schemas.openxmlformats.org/officeDocument/2006/relationships/hyperlink" Target="https://m.edsoo.ru/B9M3C7E3K" TargetMode="External"/><Relationship Id="rId69" Type="http://schemas.openxmlformats.org/officeDocument/2006/relationships/hyperlink" Target="https://m.edsoo.ru/U9C7Q5A1E" TargetMode="External"/><Relationship Id="rId113" Type="http://schemas.openxmlformats.org/officeDocument/2006/relationships/hyperlink" Target="https://m.edsoo.ru/X9N8M8F7Y" TargetMode="External"/><Relationship Id="rId118" Type="http://schemas.openxmlformats.org/officeDocument/2006/relationships/hyperlink" Target="https://m.edsoo.ru/D9L6O8T8G" TargetMode="External"/><Relationship Id="rId134" Type="http://schemas.openxmlformats.org/officeDocument/2006/relationships/hyperlink" Target="https://m.edsoo.ru/A2N7J2J5T" TargetMode="External"/><Relationship Id="rId139" Type="http://schemas.openxmlformats.org/officeDocument/2006/relationships/hyperlink" Target="https://m.edsoo.ru/R8C9W4O6N" TargetMode="External"/><Relationship Id="rId80" Type="http://schemas.openxmlformats.org/officeDocument/2006/relationships/hyperlink" Target="https://m.edsoo.ru/A1E6C6A5V" TargetMode="External"/><Relationship Id="rId85" Type="http://schemas.openxmlformats.org/officeDocument/2006/relationships/hyperlink" Target="https://m.edsoo.ru/S6O6H3I1P" TargetMode="External"/><Relationship Id="rId150" Type="http://schemas.openxmlformats.org/officeDocument/2006/relationships/hyperlink" Target="https://m.edsoo.ru/X3F9D9U5T" TargetMode="External"/><Relationship Id="rId155" Type="http://schemas.openxmlformats.org/officeDocument/2006/relationships/hyperlink" Target="https://m.edsoo.ru/Q5L0I1Q3S" TargetMode="External"/><Relationship Id="rId171" Type="http://schemas.openxmlformats.org/officeDocument/2006/relationships/hyperlink" Target="https://m.edsoo.ru/A1U2M3M1N" TargetMode="External"/><Relationship Id="rId176" Type="http://schemas.openxmlformats.org/officeDocument/2006/relationships/hyperlink" Target="https://m.edsoo.ru/N5D1X5C6B" TargetMode="External"/><Relationship Id="rId192" Type="http://schemas.openxmlformats.org/officeDocument/2006/relationships/hyperlink" Target="https://m.edsoo.ru/M6X4O5N5H" TargetMode="External"/><Relationship Id="rId197" Type="http://schemas.openxmlformats.org/officeDocument/2006/relationships/hyperlink" Target="https://m.edsoo.ru/C8J0P0A5O" TargetMode="External"/><Relationship Id="rId206" Type="http://schemas.openxmlformats.org/officeDocument/2006/relationships/hyperlink" Target="https://m.edsoo.ru/U7O5B7C7K" TargetMode="External"/><Relationship Id="rId201" Type="http://schemas.openxmlformats.org/officeDocument/2006/relationships/hyperlink" Target="https://m.edsoo.ru/G3Z9Z4V5Y" TargetMode="External"/><Relationship Id="rId222" Type="http://schemas.openxmlformats.org/officeDocument/2006/relationships/hyperlink" Target="https://m.edsoo.ru/D0R8Z3J0A" TargetMode="External"/><Relationship Id="rId12" Type="http://schemas.openxmlformats.org/officeDocument/2006/relationships/hyperlink" Target="https://m.edsoo.ru/V6X6L5R2Z" TargetMode="External"/><Relationship Id="rId17" Type="http://schemas.openxmlformats.org/officeDocument/2006/relationships/hyperlink" Target="https://m.edsoo.ru/V8W9H5H0U" TargetMode="External"/><Relationship Id="rId33" Type="http://schemas.openxmlformats.org/officeDocument/2006/relationships/hyperlink" Target="https://m.edsoo.ru/M8P9G2T4Y" TargetMode="External"/><Relationship Id="rId38" Type="http://schemas.openxmlformats.org/officeDocument/2006/relationships/hyperlink" Target="https://m.edsoo.ru/C7A6Z0G2S" TargetMode="External"/><Relationship Id="rId59" Type="http://schemas.openxmlformats.org/officeDocument/2006/relationships/hyperlink" Target="https://m.edsoo.ru/L6P1B4Q3G" TargetMode="External"/><Relationship Id="rId103" Type="http://schemas.openxmlformats.org/officeDocument/2006/relationships/hyperlink" Target="https://m.edsoo.ru/V1H2N7V6T" TargetMode="External"/><Relationship Id="rId108" Type="http://schemas.openxmlformats.org/officeDocument/2006/relationships/hyperlink" Target="https://m.edsoo.ru/L5J6Q6S0S" TargetMode="External"/><Relationship Id="rId124" Type="http://schemas.openxmlformats.org/officeDocument/2006/relationships/hyperlink" Target="https://m.edsoo.ru/U2D5J9T8G" TargetMode="External"/><Relationship Id="rId129" Type="http://schemas.openxmlformats.org/officeDocument/2006/relationships/hyperlink" Target="https://m.edsoo.ru/E6E4X2T7O" TargetMode="External"/><Relationship Id="rId54" Type="http://schemas.openxmlformats.org/officeDocument/2006/relationships/hyperlink" Target="https://m.edsoo.ru/H8E8I6R2Z" TargetMode="External"/><Relationship Id="rId70" Type="http://schemas.openxmlformats.org/officeDocument/2006/relationships/hyperlink" Target="https://m.edsoo.ru/C5Q0N3Z1C" TargetMode="External"/><Relationship Id="rId75" Type="http://schemas.openxmlformats.org/officeDocument/2006/relationships/hyperlink" Target="https://m.edsoo.ru/A9E0N9K2L" TargetMode="External"/><Relationship Id="rId91" Type="http://schemas.openxmlformats.org/officeDocument/2006/relationships/hyperlink" Target="https://m.edsoo.ru/R6K3S3Y7Y" TargetMode="External"/><Relationship Id="rId96" Type="http://schemas.openxmlformats.org/officeDocument/2006/relationships/hyperlink" Target="https://m.edsoo.ru/U8G1B3S1K" TargetMode="External"/><Relationship Id="rId140" Type="http://schemas.openxmlformats.org/officeDocument/2006/relationships/hyperlink" Target="https://m.edsoo.ru/X9V0C1N8Y" TargetMode="External"/><Relationship Id="rId145" Type="http://schemas.openxmlformats.org/officeDocument/2006/relationships/hyperlink" Target="https://m.edsoo.ru/K2N3G2P0N" TargetMode="External"/><Relationship Id="rId161" Type="http://schemas.openxmlformats.org/officeDocument/2006/relationships/hyperlink" Target="https://m.edsoo.ru/K1C2Y9D2E" TargetMode="External"/><Relationship Id="rId166" Type="http://schemas.openxmlformats.org/officeDocument/2006/relationships/hyperlink" Target="https://m.edsoo.ru/S4J0E2S5N" TargetMode="External"/><Relationship Id="rId182" Type="http://schemas.openxmlformats.org/officeDocument/2006/relationships/hyperlink" Target="https://m.edsoo.ru/S7A5F3D3A" TargetMode="External"/><Relationship Id="rId187" Type="http://schemas.openxmlformats.org/officeDocument/2006/relationships/hyperlink" Target="https://m.edsoo.ru/U1F0Z0D7D" TargetMode="External"/><Relationship Id="rId217" Type="http://schemas.openxmlformats.org/officeDocument/2006/relationships/hyperlink" Target="https://m.edsoo.ru/G6Y5Z5K3O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Q2Z2A6M3X" TargetMode="External"/><Relationship Id="rId212" Type="http://schemas.openxmlformats.org/officeDocument/2006/relationships/hyperlink" Target="https://m.edsoo.ru/H6B9D5Y5D" TargetMode="External"/><Relationship Id="rId23" Type="http://schemas.openxmlformats.org/officeDocument/2006/relationships/hyperlink" Target="https://m.edsoo.ru/K4U8Z6Y5F" TargetMode="External"/><Relationship Id="rId28" Type="http://schemas.openxmlformats.org/officeDocument/2006/relationships/hyperlink" Target="https://m.edsoo.ru/W4B2O9F1W" TargetMode="External"/><Relationship Id="rId49" Type="http://schemas.openxmlformats.org/officeDocument/2006/relationships/hyperlink" Target="https://m.edsoo.ru/F4M1B5V3A" TargetMode="External"/><Relationship Id="rId114" Type="http://schemas.openxmlformats.org/officeDocument/2006/relationships/hyperlink" Target="https://m.edsoo.ru/C7Y5J9H4L" TargetMode="External"/><Relationship Id="rId119" Type="http://schemas.openxmlformats.org/officeDocument/2006/relationships/hyperlink" Target="https://m.edsoo.ru/E6Y1L5Z3S" TargetMode="External"/><Relationship Id="rId44" Type="http://schemas.openxmlformats.org/officeDocument/2006/relationships/hyperlink" Target="https://m.edsoo.ru/B8L6Y2O3A" TargetMode="External"/><Relationship Id="rId60" Type="http://schemas.openxmlformats.org/officeDocument/2006/relationships/hyperlink" Target="https://m.edsoo.ru/R8R1R3S0H" TargetMode="External"/><Relationship Id="rId65" Type="http://schemas.openxmlformats.org/officeDocument/2006/relationships/hyperlink" Target="https://m.edsoo.ru/W4V6A5J8O" TargetMode="External"/><Relationship Id="rId81" Type="http://schemas.openxmlformats.org/officeDocument/2006/relationships/hyperlink" Target="https://m.edsoo.ru/Y4O5L6X6H" TargetMode="External"/><Relationship Id="rId86" Type="http://schemas.openxmlformats.org/officeDocument/2006/relationships/hyperlink" Target="https://m.edsoo.ru/P5E3H3E2N" TargetMode="External"/><Relationship Id="rId130" Type="http://schemas.openxmlformats.org/officeDocument/2006/relationships/hyperlink" Target="https://m.edsoo.ru/A5M4A5N4Y" TargetMode="External"/><Relationship Id="rId135" Type="http://schemas.openxmlformats.org/officeDocument/2006/relationships/hyperlink" Target="https://m.edsoo.ru/H6D9U1E4D" TargetMode="External"/><Relationship Id="rId151" Type="http://schemas.openxmlformats.org/officeDocument/2006/relationships/hyperlink" Target="https://m.edsoo.ru/G9L5Z6K4W" TargetMode="External"/><Relationship Id="rId156" Type="http://schemas.openxmlformats.org/officeDocument/2006/relationships/hyperlink" Target="https://m.edsoo.ru/E6S7O9N6S" TargetMode="External"/><Relationship Id="rId177" Type="http://schemas.openxmlformats.org/officeDocument/2006/relationships/hyperlink" Target="https://m.edsoo.ru/R3C5P5H0Z" TargetMode="External"/><Relationship Id="rId198" Type="http://schemas.openxmlformats.org/officeDocument/2006/relationships/hyperlink" Target="https://m.edsoo.ru/A6P6Y4S2B" TargetMode="External"/><Relationship Id="rId172" Type="http://schemas.openxmlformats.org/officeDocument/2006/relationships/hyperlink" Target="https://m.edsoo.ru/S1T0G8K8E" TargetMode="External"/><Relationship Id="rId193" Type="http://schemas.openxmlformats.org/officeDocument/2006/relationships/hyperlink" Target="https://m.edsoo.ru/L5C9S8G3M" TargetMode="External"/><Relationship Id="rId202" Type="http://schemas.openxmlformats.org/officeDocument/2006/relationships/hyperlink" Target="https://m.edsoo.ru/L8Y3O0T3Q" TargetMode="External"/><Relationship Id="rId207" Type="http://schemas.openxmlformats.org/officeDocument/2006/relationships/hyperlink" Target="https://m.edsoo.ru/I3P0A2K1R" TargetMode="External"/><Relationship Id="rId223" Type="http://schemas.openxmlformats.org/officeDocument/2006/relationships/hyperlink" Target="https://m.edsoo.ru/Q7H9R4U8D" TargetMode="External"/><Relationship Id="rId13" Type="http://schemas.openxmlformats.org/officeDocument/2006/relationships/hyperlink" Target="https://m.edsoo.ru/Y1B7Z9Z5N" TargetMode="External"/><Relationship Id="rId18" Type="http://schemas.openxmlformats.org/officeDocument/2006/relationships/hyperlink" Target="https://m.edsoo.ru/O8P8U6S8K" TargetMode="External"/><Relationship Id="rId39" Type="http://schemas.openxmlformats.org/officeDocument/2006/relationships/hyperlink" Target="https://m.edsoo.ru/U9I7A6G1H" TargetMode="External"/><Relationship Id="rId109" Type="http://schemas.openxmlformats.org/officeDocument/2006/relationships/hyperlink" Target="https://m.edsoo.ru/V3X7L3B5X" TargetMode="External"/><Relationship Id="rId34" Type="http://schemas.openxmlformats.org/officeDocument/2006/relationships/hyperlink" Target="https://m.edsoo.ru/Y5B3N2R3Y" TargetMode="External"/><Relationship Id="rId50" Type="http://schemas.openxmlformats.org/officeDocument/2006/relationships/hyperlink" Target="https://m.edsoo.ru/G8T2G2W3J" TargetMode="External"/><Relationship Id="rId55" Type="http://schemas.openxmlformats.org/officeDocument/2006/relationships/hyperlink" Target="https://m.edsoo.ru/D6Q5E1X6R" TargetMode="External"/><Relationship Id="rId76" Type="http://schemas.openxmlformats.org/officeDocument/2006/relationships/hyperlink" Target="https://m.edsoo.ru/Q0P4Z7I6T" TargetMode="External"/><Relationship Id="rId97" Type="http://schemas.openxmlformats.org/officeDocument/2006/relationships/hyperlink" Target="https://m.edsoo.ru/Z1S4M4O1G" TargetMode="External"/><Relationship Id="rId104" Type="http://schemas.openxmlformats.org/officeDocument/2006/relationships/hyperlink" Target="https://m.edsoo.ru/E6L0D8T6R" TargetMode="External"/><Relationship Id="rId120" Type="http://schemas.openxmlformats.org/officeDocument/2006/relationships/hyperlink" Target="https://m.edsoo.ru/Q1W2K2P2I" TargetMode="External"/><Relationship Id="rId125" Type="http://schemas.openxmlformats.org/officeDocument/2006/relationships/hyperlink" Target="https://m.edsoo.ru/U6D5R4D1F" TargetMode="External"/><Relationship Id="rId141" Type="http://schemas.openxmlformats.org/officeDocument/2006/relationships/hyperlink" Target="https://m.edsoo.ru/X1X9K3V7O" TargetMode="External"/><Relationship Id="rId146" Type="http://schemas.openxmlformats.org/officeDocument/2006/relationships/hyperlink" Target="https://m.edsoo.ru/G4E5N5M5T" TargetMode="External"/><Relationship Id="rId167" Type="http://schemas.openxmlformats.org/officeDocument/2006/relationships/hyperlink" Target="https://m.edsoo.ru/Z5A0L6D2E" TargetMode="External"/><Relationship Id="rId188" Type="http://schemas.openxmlformats.org/officeDocument/2006/relationships/hyperlink" Target="https://m.edsoo.ru/U2Z0Z8L2N" TargetMode="External"/><Relationship Id="rId7" Type="http://schemas.openxmlformats.org/officeDocument/2006/relationships/hyperlink" Target="https://m.edsoo.ru/G3P6A6F3H" TargetMode="External"/><Relationship Id="rId71" Type="http://schemas.openxmlformats.org/officeDocument/2006/relationships/hyperlink" Target="https://m.edsoo.ru/N1R4K5L3R" TargetMode="External"/><Relationship Id="rId92" Type="http://schemas.openxmlformats.org/officeDocument/2006/relationships/hyperlink" Target="https://m.edsoo.ru/T1M9R8N9C" TargetMode="External"/><Relationship Id="rId162" Type="http://schemas.openxmlformats.org/officeDocument/2006/relationships/hyperlink" Target="https://m.edsoo.ru/T9R5N2J1E" TargetMode="External"/><Relationship Id="rId183" Type="http://schemas.openxmlformats.org/officeDocument/2006/relationships/hyperlink" Target="https://m.edsoo.ru/P6D1J1A8A" TargetMode="External"/><Relationship Id="rId213" Type="http://schemas.openxmlformats.org/officeDocument/2006/relationships/hyperlink" Target="https://m.edsoo.ru/W6C5R0A1B" TargetMode="External"/><Relationship Id="rId218" Type="http://schemas.openxmlformats.org/officeDocument/2006/relationships/hyperlink" Target="https://m.edsoo.ru/S4C8I5Z4A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M0U4O8K4H" TargetMode="External"/><Relationship Id="rId24" Type="http://schemas.openxmlformats.org/officeDocument/2006/relationships/hyperlink" Target="https://m.edsoo.ru/C8R5Y5G0C" TargetMode="External"/><Relationship Id="rId40" Type="http://schemas.openxmlformats.org/officeDocument/2006/relationships/hyperlink" Target="https://m.edsoo.ru/A9W3T7T4I" TargetMode="External"/><Relationship Id="rId45" Type="http://schemas.openxmlformats.org/officeDocument/2006/relationships/hyperlink" Target="https://m.edsoo.ru/L9D3R7P3W" TargetMode="External"/><Relationship Id="rId66" Type="http://schemas.openxmlformats.org/officeDocument/2006/relationships/hyperlink" Target="https://m.edsoo.ru/I7F8K1W1R" TargetMode="External"/><Relationship Id="rId87" Type="http://schemas.openxmlformats.org/officeDocument/2006/relationships/hyperlink" Target="https://m.edsoo.ru/V4N4T2Z3B" TargetMode="External"/><Relationship Id="rId110" Type="http://schemas.openxmlformats.org/officeDocument/2006/relationships/hyperlink" Target="https://m.edsoo.ru/C7M8V4I8O" TargetMode="External"/><Relationship Id="rId115" Type="http://schemas.openxmlformats.org/officeDocument/2006/relationships/hyperlink" Target="https://m.edsoo.ru/Y7T4Q9V7T" TargetMode="External"/><Relationship Id="rId131" Type="http://schemas.openxmlformats.org/officeDocument/2006/relationships/hyperlink" Target="https://m.edsoo.ru/O7E3R8O5C" TargetMode="External"/><Relationship Id="rId136" Type="http://schemas.openxmlformats.org/officeDocument/2006/relationships/hyperlink" Target="https://m.edsoo.ru/X9A6D1Z5W" TargetMode="External"/><Relationship Id="rId157" Type="http://schemas.openxmlformats.org/officeDocument/2006/relationships/hyperlink" Target="https://m.edsoo.ru/F1Q0E6G9W" TargetMode="External"/><Relationship Id="rId178" Type="http://schemas.openxmlformats.org/officeDocument/2006/relationships/hyperlink" Target="https://m.edsoo.ru/D5R2L6M0W" TargetMode="External"/><Relationship Id="rId61" Type="http://schemas.openxmlformats.org/officeDocument/2006/relationships/hyperlink" Target="https://m.edsoo.ru/W5V7M2G8Z" TargetMode="External"/><Relationship Id="rId82" Type="http://schemas.openxmlformats.org/officeDocument/2006/relationships/hyperlink" Target="https://m.edsoo.ru/O5Y6P2E5G" TargetMode="External"/><Relationship Id="rId152" Type="http://schemas.openxmlformats.org/officeDocument/2006/relationships/hyperlink" Target="https://m.edsoo.ru/T0B9L3E9T" TargetMode="External"/><Relationship Id="rId173" Type="http://schemas.openxmlformats.org/officeDocument/2006/relationships/hyperlink" Target="https://m.edsoo.ru/Y3D6U7D4P" TargetMode="External"/><Relationship Id="rId194" Type="http://schemas.openxmlformats.org/officeDocument/2006/relationships/hyperlink" Target="https://m.edsoo.ru/Q1K8O4S2A" TargetMode="External"/><Relationship Id="rId199" Type="http://schemas.openxmlformats.org/officeDocument/2006/relationships/hyperlink" Target="https://m.edsoo.ru/R3H8F9X5W" TargetMode="External"/><Relationship Id="rId203" Type="http://schemas.openxmlformats.org/officeDocument/2006/relationships/hyperlink" Target="https://m.edsoo.ru/V1S2Q6P7J" TargetMode="External"/><Relationship Id="rId208" Type="http://schemas.openxmlformats.org/officeDocument/2006/relationships/hyperlink" Target="https://m.edsoo.ru/C4Q7J0I8R" TargetMode="External"/><Relationship Id="rId19" Type="http://schemas.openxmlformats.org/officeDocument/2006/relationships/hyperlink" Target="https://m.edsoo.ru/L9V4U8J5J" TargetMode="External"/><Relationship Id="rId224" Type="http://schemas.openxmlformats.org/officeDocument/2006/relationships/fontTable" Target="fontTable.xml"/><Relationship Id="rId14" Type="http://schemas.openxmlformats.org/officeDocument/2006/relationships/hyperlink" Target="https://m.edsoo.ru/N2N0S7F0Q" TargetMode="External"/><Relationship Id="rId30" Type="http://schemas.openxmlformats.org/officeDocument/2006/relationships/hyperlink" Target="https://m.edsoo.ru/Y3X3W9W0Z" TargetMode="External"/><Relationship Id="rId35" Type="http://schemas.openxmlformats.org/officeDocument/2006/relationships/hyperlink" Target="https://m.edsoo.ru/Q2X1Z1B3D" TargetMode="External"/><Relationship Id="rId56" Type="http://schemas.openxmlformats.org/officeDocument/2006/relationships/hyperlink" Target="https://m.edsoo.ru/W9T8V9Y9D" TargetMode="External"/><Relationship Id="rId77" Type="http://schemas.openxmlformats.org/officeDocument/2006/relationships/hyperlink" Target="https://m.edsoo.ru/K8S9I0M3Z" TargetMode="External"/><Relationship Id="rId100" Type="http://schemas.openxmlformats.org/officeDocument/2006/relationships/hyperlink" Target="https://m.edsoo.ru/X8B0C7W0J" TargetMode="External"/><Relationship Id="rId105" Type="http://schemas.openxmlformats.org/officeDocument/2006/relationships/hyperlink" Target="https://m.edsoo.ru/W8Y5D9E4N" TargetMode="External"/><Relationship Id="rId126" Type="http://schemas.openxmlformats.org/officeDocument/2006/relationships/hyperlink" Target="https://m.edsoo.ru/P2Z8X1F5A" TargetMode="External"/><Relationship Id="rId147" Type="http://schemas.openxmlformats.org/officeDocument/2006/relationships/hyperlink" Target="https://m.edsoo.ru/X4N5N5J0L" TargetMode="External"/><Relationship Id="rId168" Type="http://schemas.openxmlformats.org/officeDocument/2006/relationships/hyperlink" Target="https://m.edsoo.ru/N6I1E8S7I" TargetMode="External"/><Relationship Id="rId8" Type="http://schemas.openxmlformats.org/officeDocument/2006/relationships/hyperlink" Target="https://m.edsoo.ru/B5T2B0B3C" TargetMode="External"/><Relationship Id="rId51" Type="http://schemas.openxmlformats.org/officeDocument/2006/relationships/hyperlink" Target="https://m.edsoo.ru/Q7V9X3B3L" TargetMode="External"/><Relationship Id="rId72" Type="http://schemas.openxmlformats.org/officeDocument/2006/relationships/hyperlink" Target="https://m.edsoo.ru/I1Z8N3P9O" TargetMode="External"/><Relationship Id="rId93" Type="http://schemas.openxmlformats.org/officeDocument/2006/relationships/hyperlink" Target="https://m.edsoo.ru/X3W7U1Y2V" TargetMode="External"/><Relationship Id="rId98" Type="http://schemas.openxmlformats.org/officeDocument/2006/relationships/hyperlink" Target="https://m.edsoo.ru/B2P4C4L8X" TargetMode="External"/><Relationship Id="rId121" Type="http://schemas.openxmlformats.org/officeDocument/2006/relationships/hyperlink" Target="https://m.edsoo.ru/D1K0Y4K3C" TargetMode="External"/><Relationship Id="rId142" Type="http://schemas.openxmlformats.org/officeDocument/2006/relationships/hyperlink" Target="https://m.edsoo.ru/A5B3E4A8L" TargetMode="External"/><Relationship Id="rId163" Type="http://schemas.openxmlformats.org/officeDocument/2006/relationships/hyperlink" Target="https://m.edsoo.ru/Z7O7X0F4F" TargetMode="External"/><Relationship Id="rId184" Type="http://schemas.openxmlformats.org/officeDocument/2006/relationships/hyperlink" Target="https://m.edsoo.ru/Y3Y0M9A3B" TargetMode="External"/><Relationship Id="rId189" Type="http://schemas.openxmlformats.org/officeDocument/2006/relationships/hyperlink" Target="https://m.edsoo.ru/L5T8Z8G1V" TargetMode="External"/><Relationship Id="rId219" Type="http://schemas.openxmlformats.org/officeDocument/2006/relationships/hyperlink" Target="https://m.edsoo.ru/H7Q8P7P0N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R0O1O2D5P" TargetMode="External"/><Relationship Id="rId25" Type="http://schemas.openxmlformats.org/officeDocument/2006/relationships/hyperlink" Target="https://m.edsoo.ru/C8N4B1A2H" TargetMode="External"/><Relationship Id="rId46" Type="http://schemas.openxmlformats.org/officeDocument/2006/relationships/hyperlink" Target="https://m.edsoo.ru/O3Z7F7N4O" TargetMode="External"/><Relationship Id="rId67" Type="http://schemas.openxmlformats.org/officeDocument/2006/relationships/hyperlink" Target="https://m.edsoo.ru/S3X2C1O4Q" TargetMode="External"/><Relationship Id="rId116" Type="http://schemas.openxmlformats.org/officeDocument/2006/relationships/hyperlink" Target="https://m.edsoo.ru/Z4U4F6D8E" TargetMode="External"/><Relationship Id="rId137" Type="http://schemas.openxmlformats.org/officeDocument/2006/relationships/hyperlink" Target="https://m.edsoo.ru/A5F4W9X6U" TargetMode="External"/><Relationship Id="rId158" Type="http://schemas.openxmlformats.org/officeDocument/2006/relationships/hyperlink" Target="https://m.edsoo.ru/S4P2U2X4H" TargetMode="External"/><Relationship Id="rId20" Type="http://schemas.openxmlformats.org/officeDocument/2006/relationships/hyperlink" Target="https://m.edsoo.ru/Z9W9M9Y8R" TargetMode="External"/><Relationship Id="rId41" Type="http://schemas.openxmlformats.org/officeDocument/2006/relationships/hyperlink" Target="https://m.edsoo.ru/F1C4O9K4U" TargetMode="External"/><Relationship Id="rId62" Type="http://schemas.openxmlformats.org/officeDocument/2006/relationships/hyperlink" Target="https://m.edsoo.ru/J8A0L5E2K" TargetMode="External"/><Relationship Id="rId83" Type="http://schemas.openxmlformats.org/officeDocument/2006/relationships/hyperlink" Target="https://m.edsoo.ru/D6C6I9Y4X" TargetMode="External"/><Relationship Id="rId88" Type="http://schemas.openxmlformats.org/officeDocument/2006/relationships/hyperlink" Target="https://m.edsoo.ru/K7U5K5T4S" TargetMode="External"/><Relationship Id="rId111" Type="http://schemas.openxmlformats.org/officeDocument/2006/relationships/hyperlink" Target="https://m.edsoo.ru/O0I9Y0P4Z" TargetMode="External"/><Relationship Id="rId132" Type="http://schemas.openxmlformats.org/officeDocument/2006/relationships/hyperlink" Target="https://m.edsoo.ru/J3K1X4E0U" TargetMode="External"/><Relationship Id="rId153" Type="http://schemas.openxmlformats.org/officeDocument/2006/relationships/hyperlink" Target="https://m.edsoo.ru/G8F1K3N3Q" TargetMode="External"/><Relationship Id="rId174" Type="http://schemas.openxmlformats.org/officeDocument/2006/relationships/hyperlink" Target="https://m.edsoo.ru/O1L3Q5B3O" TargetMode="External"/><Relationship Id="rId179" Type="http://schemas.openxmlformats.org/officeDocument/2006/relationships/hyperlink" Target="https://m.edsoo.ru/C4Q9W8A6P" TargetMode="External"/><Relationship Id="rId195" Type="http://schemas.openxmlformats.org/officeDocument/2006/relationships/hyperlink" Target="https://m.edsoo.ru/M0T2C5N1R" TargetMode="External"/><Relationship Id="rId209" Type="http://schemas.openxmlformats.org/officeDocument/2006/relationships/hyperlink" Target="https://m.edsoo.ru/I9O8Z0U2Y" TargetMode="External"/><Relationship Id="rId190" Type="http://schemas.openxmlformats.org/officeDocument/2006/relationships/hyperlink" Target="https://m.edsoo.ru/B4Y8M5R3Q" TargetMode="External"/><Relationship Id="rId204" Type="http://schemas.openxmlformats.org/officeDocument/2006/relationships/hyperlink" Target="https://m.edsoo.ru/A5U6H3I6H" TargetMode="External"/><Relationship Id="rId220" Type="http://schemas.openxmlformats.org/officeDocument/2006/relationships/hyperlink" Target="https://m.edsoo.ru/H0N1Q7O8Y" TargetMode="External"/><Relationship Id="rId225" Type="http://schemas.openxmlformats.org/officeDocument/2006/relationships/theme" Target="theme/theme1.xml"/><Relationship Id="rId15" Type="http://schemas.openxmlformats.org/officeDocument/2006/relationships/hyperlink" Target="https://m.edsoo.ru/A1V5C0R6C" TargetMode="External"/><Relationship Id="rId36" Type="http://schemas.openxmlformats.org/officeDocument/2006/relationships/hyperlink" Target="https://m.edsoo.ru/I3U4H2M7D" TargetMode="External"/><Relationship Id="rId57" Type="http://schemas.openxmlformats.org/officeDocument/2006/relationships/hyperlink" Target="https://m.edsoo.ru/Q1Z6W5G6M" TargetMode="External"/><Relationship Id="rId106" Type="http://schemas.openxmlformats.org/officeDocument/2006/relationships/hyperlink" Target="https://m.edsoo.ru/N0V5A4H4S" TargetMode="External"/><Relationship Id="rId127" Type="http://schemas.openxmlformats.org/officeDocument/2006/relationships/hyperlink" Target="https://m.edsoo.ru/R5U1E6Q4D" TargetMode="External"/><Relationship Id="rId10" Type="http://schemas.openxmlformats.org/officeDocument/2006/relationships/hyperlink" Target="https://m.edsoo.ru/M4W7U2V7X" TargetMode="External"/><Relationship Id="rId31" Type="http://schemas.openxmlformats.org/officeDocument/2006/relationships/hyperlink" Target="https://m.edsoo.ru/G7C9Q8E6B" TargetMode="External"/><Relationship Id="rId52" Type="http://schemas.openxmlformats.org/officeDocument/2006/relationships/hyperlink" Target="https://m.edsoo.ru/W7H2S5D5V" TargetMode="External"/><Relationship Id="rId73" Type="http://schemas.openxmlformats.org/officeDocument/2006/relationships/hyperlink" Target="https://m.edsoo.ru/M3S7Q7V5F" TargetMode="External"/><Relationship Id="rId78" Type="http://schemas.openxmlformats.org/officeDocument/2006/relationships/hyperlink" Target="https://m.edsoo.ru/O1Y3Q1R7T" TargetMode="External"/><Relationship Id="rId94" Type="http://schemas.openxmlformats.org/officeDocument/2006/relationships/hyperlink" Target="https://m.edsoo.ru/W6O1M6K9V" TargetMode="External"/><Relationship Id="rId99" Type="http://schemas.openxmlformats.org/officeDocument/2006/relationships/hyperlink" Target="https://m.edsoo.ru/O3R1Y7C8M" TargetMode="External"/><Relationship Id="rId101" Type="http://schemas.openxmlformats.org/officeDocument/2006/relationships/hyperlink" Target="https://m.edsoo.ru/B9Y1F6C5W" TargetMode="External"/><Relationship Id="rId122" Type="http://schemas.openxmlformats.org/officeDocument/2006/relationships/hyperlink" Target="https://m.edsoo.ru/M7M8J0V2X" TargetMode="External"/><Relationship Id="rId143" Type="http://schemas.openxmlformats.org/officeDocument/2006/relationships/hyperlink" Target="https://m.edsoo.ru/K4X9C7B2J" TargetMode="External"/><Relationship Id="rId148" Type="http://schemas.openxmlformats.org/officeDocument/2006/relationships/hyperlink" Target="https://m.edsoo.ru/M3M8Y3B7L" TargetMode="External"/><Relationship Id="rId164" Type="http://schemas.openxmlformats.org/officeDocument/2006/relationships/hyperlink" Target="https://m.edsoo.ru/V2V0D0C7J" TargetMode="External"/><Relationship Id="rId169" Type="http://schemas.openxmlformats.org/officeDocument/2006/relationships/hyperlink" Target="https://m.edsoo.ru/D2R4X6H2L" TargetMode="External"/><Relationship Id="rId185" Type="http://schemas.openxmlformats.org/officeDocument/2006/relationships/hyperlink" Target="https://m.edsoo.ru/E7G3C6W3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E0U0J0F7T" TargetMode="External"/><Relationship Id="rId180" Type="http://schemas.openxmlformats.org/officeDocument/2006/relationships/hyperlink" Target="https://m.edsoo.ru/D7Q1C9X2I" TargetMode="External"/><Relationship Id="rId210" Type="http://schemas.openxmlformats.org/officeDocument/2006/relationships/hyperlink" Target="https://m.edsoo.ru/M6D4F3X9W" TargetMode="External"/><Relationship Id="rId215" Type="http://schemas.openxmlformats.org/officeDocument/2006/relationships/hyperlink" Target="https://m.edsoo.ru/I4Z5Y4F6U" TargetMode="External"/><Relationship Id="rId26" Type="http://schemas.openxmlformats.org/officeDocument/2006/relationships/hyperlink" Target="https://m.edsoo.ru/D9J5G8M0P" TargetMode="External"/><Relationship Id="rId47" Type="http://schemas.openxmlformats.org/officeDocument/2006/relationships/hyperlink" Target="https://m.edsoo.ru/Z5R5R8K9M" TargetMode="External"/><Relationship Id="rId68" Type="http://schemas.openxmlformats.org/officeDocument/2006/relationships/hyperlink" Target="https://m.edsoo.ru/W6C7R9L8J" TargetMode="External"/><Relationship Id="rId89" Type="http://schemas.openxmlformats.org/officeDocument/2006/relationships/hyperlink" Target="https://m.edsoo.ru/H3K3T9D9Z" TargetMode="External"/><Relationship Id="rId112" Type="http://schemas.openxmlformats.org/officeDocument/2006/relationships/hyperlink" Target="https://m.edsoo.ru/R2U3O1W7Q" TargetMode="External"/><Relationship Id="rId133" Type="http://schemas.openxmlformats.org/officeDocument/2006/relationships/hyperlink" Target="https://m.edsoo.ru/F2V8K0K7V" TargetMode="External"/><Relationship Id="rId154" Type="http://schemas.openxmlformats.org/officeDocument/2006/relationships/hyperlink" Target="https://m.edsoo.ru/T6S4R1A5M" TargetMode="External"/><Relationship Id="rId175" Type="http://schemas.openxmlformats.org/officeDocument/2006/relationships/hyperlink" Target="https://m.edsoo.ru/J9R3W4Y0U" TargetMode="External"/><Relationship Id="rId196" Type="http://schemas.openxmlformats.org/officeDocument/2006/relationships/hyperlink" Target="https://m.edsoo.ru/X7W9V2J4O" TargetMode="External"/><Relationship Id="rId200" Type="http://schemas.openxmlformats.org/officeDocument/2006/relationships/hyperlink" Target="https://m.edsoo.ru/I1I5B8Z7K" TargetMode="External"/><Relationship Id="rId16" Type="http://schemas.openxmlformats.org/officeDocument/2006/relationships/hyperlink" Target="https://m.edsoo.ru/Z4J3M2C6C" TargetMode="External"/><Relationship Id="rId221" Type="http://schemas.openxmlformats.org/officeDocument/2006/relationships/hyperlink" Target="https://m.edsoo.ru/F3T5X0L2F" TargetMode="External"/><Relationship Id="rId37" Type="http://schemas.openxmlformats.org/officeDocument/2006/relationships/hyperlink" Target="https://m.edsoo.ru/P2N9M4O1P" TargetMode="External"/><Relationship Id="rId58" Type="http://schemas.openxmlformats.org/officeDocument/2006/relationships/hyperlink" Target="https://m.edsoo.ru/O4B5N1D9K" TargetMode="External"/><Relationship Id="rId79" Type="http://schemas.openxmlformats.org/officeDocument/2006/relationships/hyperlink" Target="https://m.edsoo.ru/P1D2R6X4V" TargetMode="External"/><Relationship Id="rId102" Type="http://schemas.openxmlformats.org/officeDocument/2006/relationships/hyperlink" Target="https://m.edsoo.ru/Z8K1X9C7S" TargetMode="External"/><Relationship Id="rId123" Type="http://schemas.openxmlformats.org/officeDocument/2006/relationships/hyperlink" Target="https://m.edsoo.ru/T5B2B5V1A" TargetMode="External"/><Relationship Id="rId144" Type="http://schemas.openxmlformats.org/officeDocument/2006/relationships/hyperlink" Target="https://m.edsoo.ru/A5Q6Z8Z1F" TargetMode="External"/><Relationship Id="rId90" Type="http://schemas.openxmlformats.org/officeDocument/2006/relationships/hyperlink" Target="https://m.edsoo.ru/C0V5D0X6G" TargetMode="External"/><Relationship Id="rId165" Type="http://schemas.openxmlformats.org/officeDocument/2006/relationships/hyperlink" Target="https://m.edsoo.ru/A3R0G0W3O" TargetMode="External"/><Relationship Id="rId186" Type="http://schemas.openxmlformats.org/officeDocument/2006/relationships/hyperlink" Target="https://m.edsoo.ru/L5F3K6M9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48</Pages>
  <Words>11010</Words>
  <Characters>62758</Characters>
  <Application>Microsoft Office Word</Application>
  <DocSecurity>0</DocSecurity>
  <Lines>522</Lines>
  <Paragraphs>147</Paragraphs>
  <ScaleCrop>false</ScaleCrop>
  <Company>Microsoft</Company>
  <LinksUpToDate>false</LinksUpToDate>
  <CharactersWithSpaces>73621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Точка роста</cp:lastModifiedBy>
  <cp:revision>3</cp:revision>
  <dcterms:created xsi:type="dcterms:W3CDTF">2026-09-25T09:38:00Z</dcterms:created>
  <dcterms:modified xsi:type="dcterms:W3CDTF">2026-09-29T08:15:00Z</dcterms:modified>
</cp:coreProperties>
</file>